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4AF" w:rsidRPr="002A5BC9" w:rsidRDefault="007664AF" w:rsidP="007664AF">
      <w:pPr>
        <w:jc w:val="center"/>
      </w:pPr>
      <w:r w:rsidRPr="002A5BC9">
        <w:t>ГОСУДАРСТВЕННОЕ УПРАВЛЕНИЕ ОБРАЗОВАНИЯ ПСКОВСКОЙ ОБЛАСТИ</w:t>
      </w:r>
    </w:p>
    <w:p w:rsidR="007664AF" w:rsidRDefault="007664AF" w:rsidP="007664AF">
      <w:pPr>
        <w:jc w:val="center"/>
      </w:pPr>
      <w:r w:rsidRPr="002A5BC9">
        <w:t xml:space="preserve">ГОСУДАРСТВЕННОЕ БЮДЖЕТНОЕ </w:t>
      </w:r>
      <w:r>
        <w:t xml:space="preserve">ПРОФЕССИОНАЛЬНОЕ </w:t>
      </w:r>
      <w:r w:rsidRPr="002A5BC9">
        <w:t xml:space="preserve">ОБРАЗОВАТЕЛЬНОЕ УЧРЕЖДЕНИЕ </w:t>
      </w:r>
      <w:r>
        <w:t>ПСКОВСКОЙ ОБЛАСТИ</w:t>
      </w:r>
    </w:p>
    <w:p w:rsidR="007664AF" w:rsidRDefault="007664AF" w:rsidP="007664AF">
      <w:pPr>
        <w:jc w:val="center"/>
      </w:pPr>
      <w:r>
        <w:t>«ВЕЛИКОЛУКСКИЙ ПОЛИТЕХНИЧЕСКИЙ КОЛЛЕДЖ»</w:t>
      </w:r>
    </w:p>
    <w:p w:rsidR="007664AF" w:rsidRPr="00472F84" w:rsidRDefault="007664AF" w:rsidP="007664AF">
      <w:pPr>
        <w:jc w:val="center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58"/>
        <w:gridCol w:w="4597"/>
      </w:tblGrid>
      <w:tr w:rsidR="007664AF" w:rsidRPr="00766BB9" w:rsidTr="001813CB">
        <w:tc>
          <w:tcPr>
            <w:tcW w:w="4897" w:type="dxa"/>
          </w:tcPr>
          <w:p w:rsidR="007664AF" w:rsidRPr="00766BB9" w:rsidRDefault="007664AF" w:rsidP="001813CB">
            <w:r w:rsidRPr="00766BB9">
              <w:t xml:space="preserve">РАССМОТРЕНО   </w:t>
            </w:r>
          </w:p>
          <w:p w:rsidR="007664AF" w:rsidRPr="00766BB9" w:rsidRDefault="007664AF" w:rsidP="001813CB">
            <w:r>
              <w:t>Предметно-цикловой комиссией</w:t>
            </w:r>
          </w:p>
          <w:p w:rsidR="007664AF" w:rsidRPr="00766BB9" w:rsidRDefault="007664AF" w:rsidP="001813CB">
            <w:r w:rsidRPr="00766BB9">
              <w:t xml:space="preserve">Протокол № ________          </w:t>
            </w:r>
          </w:p>
          <w:p w:rsidR="007664AF" w:rsidRPr="00766BB9" w:rsidRDefault="007664AF" w:rsidP="001813CB">
            <w:r>
              <w:t>«___</w:t>
            </w:r>
            <w:proofErr w:type="gramStart"/>
            <w:r>
              <w:t>_»_</w:t>
            </w:r>
            <w:proofErr w:type="gramEnd"/>
            <w:r>
              <w:t>________________2018</w:t>
            </w:r>
            <w:r w:rsidRPr="00766BB9">
              <w:t xml:space="preserve">        </w:t>
            </w:r>
          </w:p>
          <w:p w:rsidR="007664AF" w:rsidRPr="00766BB9" w:rsidRDefault="007664AF" w:rsidP="001813CB"/>
        </w:tc>
        <w:tc>
          <w:tcPr>
            <w:tcW w:w="4859" w:type="dxa"/>
          </w:tcPr>
          <w:p w:rsidR="007664AF" w:rsidRPr="00766BB9" w:rsidRDefault="007664AF" w:rsidP="001813CB">
            <w:pPr>
              <w:jc w:val="right"/>
            </w:pPr>
            <w:r w:rsidRPr="00766BB9">
              <w:t>УТВЕРЖДАЮ</w:t>
            </w:r>
          </w:p>
          <w:p w:rsidR="007664AF" w:rsidRPr="00766BB9" w:rsidRDefault="007664AF" w:rsidP="001813CB">
            <w:pPr>
              <w:jc w:val="right"/>
            </w:pPr>
            <w:r>
              <w:t>зам. директора по УПР</w:t>
            </w:r>
          </w:p>
          <w:p w:rsidR="007664AF" w:rsidRPr="00766BB9" w:rsidRDefault="007664AF" w:rsidP="001813CB">
            <w:pPr>
              <w:jc w:val="right"/>
            </w:pPr>
            <w:r w:rsidRPr="00766BB9">
              <w:t xml:space="preserve">________________   </w:t>
            </w:r>
          </w:p>
          <w:p w:rsidR="007664AF" w:rsidRPr="00766BB9" w:rsidRDefault="007664AF" w:rsidP="001813CB">
            <w:pPr>
              <w:jc w:val="right"/>
            </w:pPr>
            <w:proofErr w:type="spellStart"/>
            <w:r>
              <w:t>В.А.Стулова</w:t>
            </w:r>
            <w:proofErr w:type="spellEnd"/>
          </w:p>
          <w:p w:rsidR="007664AF" w:rsidRPr="00766BB9" w:rsidRDefault="007664AF" w:rsidP="001813CB">
            <w:pPr>
              <w:jc w:val="right"/>
            </w:pPr>
            <w:r w:rsidRPr="00766BB9">
              <w:t xml:space="preserve">                                                                                                                                                            </w:t>
            </w:r>
          </w:p>
        </w:tc>
      </w:tr>
    </w:tbl>
    <w:p w:rsidR="007664AF" w:rsidRPr="00496AB1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Pr="00496AB1" w:rsidRDefault="007664AF" w:rsidP="007664AF"/>
    <w:p w:rsidR="007664AF" w:rsidRPr="00496AB1" w:rsidRDefault="007664AF" w:rsidP="007664AF"/>
    <w:p w:rsidR="007664AF" w:rsidRPr="00496AB1" w:rsidRDefault="007664AF" w:rsidP="007664AF">
      <w:pPr>
        <w:jc w:val="center"/>
        <w:rPr>
          <w:b/>
          <w:bCs/>
          <w:sz w:val="36"/>
          <w:szCs w:val="36"/>
        </w:rPr>
      </w:pPr>
      <w:r w:rsidRPr="00496AB1">
        <w:rPr>
          <w:b/>
          <w:bCs/>
          <w:sz w:val="36"/>
          <w:szCs w:val="36"/>
        </w:rPr>
        <w:t>РАБОЧАЯ ПРОГРАММА</w:t>
      </w:r>
    </w:p>
    <w:p w:rsidR="007664AF" w:rsidRDefault="007664AF" w:rsidP="007664AF">
      <w:pPr>
        <w:jc w:val="center"/>
        <w:rPr>
          <w:b/>
          <w:bCs/>
          <w:sz w:val="36"/>
          <w:szCs w:val="36"/>
        </w:rPr>
      </w:pPr>
      <w:r w:rsidRPr="00496AB1">
        <w:rPr>
          <w:b/>
          <w:bCs/>
          <w:sz w:val="36"/>
          <w:szCs w:val="36"/>
        </w:rPr>
        <w:t>УЧЕБНОЙ ДИСЦИПЛИНЫ</w:t>
      </w:r>
    </w:p>
    <w:p w:rsidR="007664AF" w:rsidRPr="00137286" w:rsidRDefault="007664AF" w:rsidP="007664AF">
      <w:pPr>
        <w:jc w:val="center"/>
        <w:rPr>
          <w:b/>
          <w:bCs/>
          <w:sz w:val="40"/>
          <w:szCs w:val="48"/>
        </w:rPr>
      </w:pPr>
      <w:r>
        <w:rPr>
          <w:b/>
          <w:bCs/>
          <w:sz w:val="40"/>
          <w:szCs w:val="48"/>
        </w:rPr>
        <w:t xml:space="preserve"> БЕЗОПАСНОСТЬ ЖИЗНЕДЕЯТЕЛЬНОСТИ</w:t>
      </w:r>
    </w:p>
    <w:p w:rsidR="007664AF" w:rsidRDefault="007664AF" w:rsidP="00766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48"/>
        </w:rPr>
      </w:pPr>
      <w:r w:rsidRPr="00137286">
        <w:rPr>
          <w:bCs/>
          <w:sz w:val="28"/>
          <w:szCs w:val="48"/>
        </w:rPr>
        <w:t xml:space="preserve">Для обучения по образовательной программе среднего профессионального образования – программе подготовки специалистов среднего звена по специальности </w:t>
      </w:r>
    </w:p>
    <w:p w:rsidR="007664AF" w:rsidRPr="002F3A62" w:rsidRDefault="00987477" w:rsidP="00766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09</w:t>
      </w:r>
      <w:r w:rsidR="007664AF">
        <w:rPr>
          <w:b/>
          <w:sz w:val="28"/>
          <w:szCs w:val="28"/>
        </w:rPr>
        <w:t>.02.0</w:t>
      </w:r>
      <w:r w:rsidR="004F66B6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Информационные системы </w:t>
      </w:r>
      <w:r w:rsidR="004F66B6">
        <w:rPr>
          <w:b/>
          <w:sz w:val="28"/>
          <w:szCs w:val="28"/>
        </w:rPr>
        <w:t>и программирование</w:t>
      </w:r>
    </w:p>
    <w:p w:rsidR="007664AF" w:rsidRPr="00137286" w:rsidRDefault="007664AF" w:rsidP="007664AF">
      <w:pPr>
        <w:jc w:val="center"/>
        <w:rPr>
          <w:b/>
          <w:bCs/>
        </w:rPr>
      </w:pPr>
    </w:p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8F52E6" w:rsidP="007664AF">
      <w:pPr>
        <w:jc w:val="center"/>
      </w:pPr>
      <w:r>
        <w:t>2021</w:t>
      </w:r>
      <w:r w:rsidR="007664AF" w:rsidRPr="008E602E">
        <w:t xml:space="preserve"> г.</w:t>
      </w:r>
    </w:p>
    <w:p w:rsidR="007664AF" w:rsidRPr="00A66AE6" w:rsidRDefault="007664AF" w:rsidP="008F52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A0E94">
        <w:rPr>
          <w:sz w:val="28"/>
          <w:szCs w:val="28"/>
        </w:rPr>
        <w:lastRenderedPageBreak/>
        <w:t xml:space="preserve">Программа учебной дисциплины разработана на основе Федерального государственного образовательного стандарта по специальности </w:t>
      </w:r>
      <w:r w:rsidR="008F52E6" w:rsidRPr="002A0E94">
        <w:rPr>
          <w:b/>
          <w:sz w:val="28"/>
          <w:szCs w:val="28"/>
        </w:rPr>
        <w:t>09.02.07</w:t>
      </w:r>
      <w:r w:rsidR="00987477" w:rsidRPr="002A0E94">
        <w:rPr>
          <w:b/>
          <w:sz w:val="28"/>
          <w:szCs w:val="28"/>
        </w:rPr>
        <w:t xml:space="preserve"> Информа</w:t>
      </w:r>
      <w:r w:rsidR="008F52E6" w:rsidRPr="002A0E94">
        <w:rPr>
          <w:b/>
          <w:sz w:val="28"/>
          <w:szCs w:val="28"/>
        </w:rPr>
        <w:t>ционные системы и программирование</w:t>
      </w:r>
      <w:r w:rsidRPr="002A0E94">
        <w:rPr>
          <w:b/>
          <w:sz w:val="28"/>
          <w:szCs w:val="28"/>
        </w:rPr>
        <w:t xml:space="preserve">, </w:t>
      </w:r>
      <w:r w:rsidRPr="002A0E94">
        <w:rPr>
          <w:sz w:val="28"/>
          <w:szCs w:val="28"/>
        </w:rPr>
        <w:t xml:space="preserve">утвержденного приказом Министерства образования и науки Российской Федерации № </w:t>
      </w:r>
      <w:r w:rsidR="008F52E6" w:rsidRPr="002A0E94">
        <w:rPr>
          <w:sz w:val="28"/>
          <w:szCs w:val="28"/>
        </w:rPr>
        <w:t xml:space="preserve">1547 </w:t>
      </w:r>
      <w:r w:rsidR="009279D3" w:rsidRPr="00A66AE6">
        <w:rPr>
          <w:sz w:val="28"/>
          <w:szCs w:val="28"/>
        </w:rPr>
        <w:t xml:space="preserve">от </w:t>
      </w:r>
      <w:r w:rsidR="008F52E6" w:rsidRPr="00A66AE6">
        <w:rPr>
          <w:sz w:val="28"/>
          <w:szCs w:val="28"/>
        </w:rPr>
        <w:t>16.12.2016</w:t>
      </w:r>
      <w:r w:rsidRPr="00A66AE6">
        <w:rPr>
          <w:sz w:val="28"/>
          <w:szCs w:val="28"/>
        </w:rPr>
        <w:t xml:space="preserve"> года, </w:t>
      </w:r>
      <w:r w:rsidR="008F52E6" w:rsidRPr="00A66AE6">
        <w:rPr>
          <w:sz w:val="28"/>
          <w:szCs w:val="28"/>
        </w:rPr>
        <w:t>(Зарегистрировано в Минюсте России 26.12.2016 N 44936)</w:t>
      </w:r>
    </w:p>
    <w:p w:rsidR="008F52E6" w:rsidRPr="002A0E94" w:rsidRDefault="008F52E6" w:rsidP="00766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664AF" w:rsidRPr="002A0E94" w:rsidRDefault="007664AF" w:rsidP="00766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2A0E94">
        <w:rPr>
          <w:sz w:val="28"/>
          <w:szCs w:val="28"/>
        </w:rPr>
        <w:t xml:space="preserve">Специальность </w:t>
      </w:r>
      <w:r w:rsidR="008F52E6" w:rsidRPr="002A0E94">
        <w:rPr>
          <w:b/>
          <w:sz w:val="28"/>
          <w:szCs w:val="28"/>
        </w:rPr>
        <w:t>09.02.07</w:t>
      </w:r>
      <w:r w:rsidR="00987477" w:rsidRPr="002A0E94">
        <w:rPr>
          <w:b/>
          <w:sz w:val="28"/>
          <w:szCs w:val="28"/>
        </w:rPr>
        <w:t xml:space="preserve"> Информа</w:t>
      </w:r>
      <w:r w:rsidR="008F52E6" w:rsidRPr="002A0E94">
        <w:rPr>
          <w:b/>
          <w:sz w:val="28"/>
          <w:szCs w:val="28"/>
        </w:rPr>
        <w:t xml:space="preserve">ционные системы и программирование </w:t>
      </w:r>
      <w:r w:rsidRPr="002A0E94">
        <w:rPr>
          <w:sz w:val="28"/>
          <w:szCs w:val="28"/>
        </w:rPr>
        <w:t xml:space="preserve">входит в состав укрупненной группы </w:t>
      </w:r>
      <w:r w:rsidR="00987477" w:rsidRPr="002A0E94">
        <w:rPr>
          <w:b/>
          <w:sz w:val="28"/>
          <w:szCs w:val="28"/>
        </w:rPr>
        <w:t>09</w:t>
      </w:r>
      <w:r w:rsidRPr="002A0E94">
        <w:rPr>
          <w:b/>
          <w:sz w:val="28"/>
          <w:szCs w:val="28"/>
        </w:rPr>
        <w:t xml:space="preserve">.00.00 </w:t>
      </w:r>
      <w:r w:rsidR="00987477" w:rsidRPr="002A0E94">
        <w:rPr>
          <w:b/>
          <w:sz w:val="28"/>
          <w:szCs w:val="28"/>
        </w:rPr>
        <w:t>Информатика и вычислительная техника</w:t>
      </w:r>
      <w:r w:rsidRPr="002A0E94">
        <w:rPr>
          <w:b/>
          <w:sz w:val="28"/>
          <w:szCs w:val="28"/>
        </w:rPr>
        <w:t xml:space="preserve">. </w:t>
      </w:r>
    </w:p>
    <w:p w:rsidR="002A0E94" w:rsidRDefault="002A0E94" w:rsidP="002A0E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sz w:val="28"/>
          <w:szCs w:val="28"/>
        </w:rPr>
      </w:pPr>
    </w:p>
    <w:p w:rsidR="007664AF" w:rsidRPr="002A0E94" w:rsidRDefault="007664AF" w:rsidP="002A0E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rFonts w:ascii="Calibri" w:hAnsi="Calibri"/>
          <w:i/>
          <w:sz w:val="28"/>
          <w:szCs w:val="28"/>
        </w:rPr>
      </w:pPr>
      <w:r w:rsidRPr="002A0E94">
        <w:rPr>
          <w:sz w:val="28"/>
          <w:szCs w:val="28"/>
        </w:rPr>
        <w:t xml:space="preserve">Квалификация – </w:t>
      </w:r>
      <w:r w:rsidR="002A0E94" w:rsidRPr="002A0E94">
        <w:rPr>
          <w:sz w:val="28"/>
          <w:szCs w:val="28"/>
        </w:rPr>
        <w:t>разработчик веб и мультимедийных приложений</w:t>
      </w:r>
    </w:p>
    <w:p w:rsidR="007664AF" w:rsidRPr="002A0E94" w:rsidRDefault="007664AF" w:rsidP="00766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Calibri" w:hAnsi="Calibri"/>
          <w:i/>
          <w:sz w:val="28"/>
          <w:szCs w:val="28"/>
        </w:rPr>
      </w:pPr>
    </w:p>
    <w:p w:rsidR="007664AF" w:rsidRPr="00166817" w:rsidRDefault="007664AF" w:rsidP="00766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Calibri" w:hAnsi="Calibri"/>
          <w:i/>
          <w:sz w:val="28"/>
          <w:szCs w:val="28"/>
        </w:rPr>
      </w:pPr>
    </w:p>
    <w:p w:rsidR="007664AF" w:rsidRPr="00166817" w:rsidRDefault="007664AF" w:rsidP="00766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166817">
        <w:rPr>
          <w:b/>
          <w:sz w:val="28"/>
          <w:szCs w:val="28"/>
        </w:rPr>
        <w:t xml:space="preserve">Организация-разработчик: </w:t>
      </w:r>
    </w:p>
    <w:p w:rsidR="007664AF" w:rsidRPr="00166817" w:rsidRDefault="007664AF" w:rsidP="00766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166817">
        <w:rPr>
          <w:sz w:val="28"/>
          <w:szCs w:val="28"/>
        </w:rPr>
        <w:t xml:space="preserve">Государственное бюджетное </w:t>
      </w:r>
      <w:r>
        <w:rPr>
          <w:sz w:val="28"/>
          <w:szCs w:val="28"/>
        </w:rPr>
        <w:t xml:space="preserve">профессиональное </w:t>
      </w:r>
      <w:r w:rsidRPr="00166817">
        <w:rPr>
          <w:sz w:val="28"/>
          <w:szCs w:val="28"/>
        </w:rPr>
        <w:t>о</w:t>
      </w:r>
      <w:r>
        <w:rPr>
          <w:sz w:val="28"/>
          <w:szCs w:val="28"/>
        </w:rPr>
        <w:t>бразовательное учреждение Псковской области</w:t>
      </w:r>
      <w:r w:rsidRPr="00166817">
        <w:rPr>
          <w:sz w:val="28"/>
          <w:szCs w:val="28"/>
        </w:rPr>
        <w:t xml:space="preserve"> «</w:t>
      </w:r>
      <w:r>
        <w:rPr>
          <w:sz w:val="28"/>
          <w:szCs w:val="28"/>
        </w:rPr>
        <w:t>Великолукский политехнический колледж</w:t>
      </w:r>
      <w:r w:rsidRPr="00166817">
        <w:rPr>
          <w:sz w:val="28"/>
          <w:szCs w:val="28"/>
        </w:rPr>
        <w:t xml:space="preserve">» </w:t>
      </w:r>
    </w:p>
    <w:p w:rsidR="00573DBF" w:rsidRDefault="007664AF" w:rsidP="007664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</w:t>
      </w:r>
      <w:r w:rsidRPr="00166817">
        <w:rPr>
          <w:sz w:val="28"/>
          <w:szCs w:val="28"/>
        </w:rPr>
        <w:t>. Великие Луки, Псковской области</w:t>
      </w:r>
      <w:r w:rsidRPr="00166817">
        <w:rPr>
          <w:sz w:val="28"/>
          <w:szCs w:val="28"/>
        </w:rPr>
        <w:br/>
      </w:r>
      <w:r w:rsidRPr="00166817">
        <w:rPr>
          <w:sz w:val="28"/>
          <w:szCs w:val="28"/>
        </w:rPr>
        <w:br/>
      </w:r>
      <w:r w:rsidRPr="00166817">
        <w:rPr>
          <w:sz w:val="28"/>
          <w:szCs w:val="28"/>
        </w:rPr>
        <w:br/>
      </w:r>
      <w:r w:rsidRPr="00166817">
        <w:rPr>
          <w:b/>
          <w:bCs/>
          <w:sz w:val="28"/>
          <w:szCs w:val="28"/>
        </w:rPr>
        <w:t>Разработчики:</w:t>
      </w:r>
      <w:r w:rsidRPr="00166817">
        <w:rPr>
          <w:sz w:val="28"/>
          <w:szCs w:val="28"/>
        </w:rPr>
        <w:br/>
      </w:r>
      <w:proofErr w:type="spellStart"/>
      <w:r w:rsidR="00516E6E">
        <w:rPr>
          <w:sz w:val="28"/>
        </w:rPr>
        <w:t>Свентицкий</w:t>
      </w:r>
      <w:proofErr w:type="spellEnd"/>
      <w:r w:rsidR="00516E6E">
        <w:rPr>
          <w:sz w:val="28"/>
        </w:rPr>
        <w:t xml:space="preserve"> В.Г., преподаватель-организатор ОБЖ</w:t>
      </w:r>
    </w:p>
    <w:p w:rsidR="00573DBF" w:rsidRPr="0032747E" w:rsidRDefault="00573DBF" w:rsidP="00573D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i/>
          <w:sz w:val="28"/>
          <w:szCs w:val="28"/>
          <w:vertAlign w:val="superscript"/>
        </w:rPr>
      </w:pPr>
      <w:r w:rsidRPr="00B34493">
        <w:rPr>
          <w:sz w:val="28"/>
          <w:szCs w:val="28"/>
        </w:rPr>
        <w:tab/>
      </w:r>
    </w:p>
    <w:p w:rsidR="00573DBF" w:rsidRPr="007A55BD" w:rsidRDefault="00573DBF" w:rsidP="00573DBF">
      <w:pPr>
        <w:widowControl w:val="0"/>
        <w:tabs>
          <w:tab w:val="left" w:pos="6420"/>
        </w:tabs>
        <w:suppressAutoHyphens/>
      </w:pPr>
    </w:p>
    <w:p w:rsidR="007664AF" w:rsidRDefault="007664AF">
      <w:pPr>
        <w:spacing w:after="200" w:line="276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516E6E" w:rsidRPr="00516E6E" w:rsidRDefault="00516E6E" w:rsidP="00516E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32"/>
          <w:szCs w:val="32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495"/>
        <w:gridCol w:w="1860"/>
      </w:tblGrid>
      <w:tr w:rsidR="00516E6E" w:rsidTr="00487975">
        <w:tc>
          <w:tcPr>
            <w:tcW w:w="7668" w:type="dxa"/>
          </w:tcPr>
          <w:p w:rsidR="00516E6E" w:rsidRDefault="00516E6E" w:rsidP="0048797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516E6E" w:rsidRDefault="00516E6E" w:rsidP="004879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516E6E" w:rsidTr="00487975">
        <w:tc>
          <w:tcPr>
            <w:tcW w:w="7668" w:type="dxa"/>
          </w:tcPr>
          <w:p w:rsidR="00516E6E" w:rsidRDefault="00516E6E" w:rsidP="0048797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516E6E" w:rsidRDefault="00516E6E" w:rsidP="00487975"/>
        </w:tc>
        <w:tc>
          <w:tcPr>
            <w:tcW w:w="1903" w:type="dxa"/>
          </w:tcPr>
          <w:p w:rsidR="00516E6E" w:rsidRPr="00445AF4" w:rsidRDefault="00516E6E" w:rsidP="0048797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516E6E" w:rsidTr="00487975">
        <w:tc>
          <w:tcPr>
            <w:tcW w:w="7668" w:type="dxa"/>
          </w:tcPr>
          <w:p w:rsidR="00516E6E" w:rsidRDefault="00516E6E" w:rsidP="0048797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516E6E" w:rsidRDefault="00516E6E" w:rsidP="0048797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516E6E" w:rsidRDefault="00516E6E" w:rsidP="004879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16E6E" w:rsidTr="00487975">
        <w:trPr>
          <w:trHeight w:val="670"/>
        </w:trPr>
        <w:tc>
          <w:tcPr>
            <w:tcW w:w="7668" w:type="dxa"/>
          </w:tcPr>
          <w:p w:rsidR="00516E6E" w:rsidRDefault="00516E6E" w:rsidP="0048797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516E6E" w:rsidRDefault="00516E6E" w:rsidP="00487975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516E6E" w:rsidRPr="00CA50D3" w:rsidRDefault="00516E6E" w:rsidP="004879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516E6E" w:rsidTr="00487975">
        <w:tc>
          <w:tcPr>
            <w:tcW w:w="7668" w:type="dxa"/>
          </w:tcPr>
          <w:p w:rsidR="00516E6E" w:rsidRDefault="00516E6E" w:rsidP="0048797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516E6E" w:rsidRDefault="00516E6E" w:rsidP="0048797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516E6E" w:rsidRPr="00CA50D3" w:rsidRDefault="00516E6E" w:rsidP="004879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573DBF" w:rsidRPr="000A34AC" w:rsidRDefault="00573DBF" w:rsidP="00573DBF">
      <w:pPr>
        <w:widowControl w:val="0"/>
        <w:tabs>
          <w:tab w:val="left" w:pos="0"/>
        </w:tabs>
        <w:suppressAutoHyphens/>
        <w:rPr>
          <w:sz w:val="32"/>
          <w:szCs w:val="32"/>
          <w:vertAlign w:val="superscript"/>
        </w:rPr>
      </w:pPr>
    </w:p>
    <w:p w:rsidR="00573DBF" w:rsidRDefault="00573DBF" w:rsidP="00516E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Cs/>
          <w:i/>
        </w:rPr>
        <w:br w:type="page"/>
      </w:r>
      <w:r>
        <w:rPr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573DBF" w:rsidRPr="00356765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32"/>
          <w:szCs w:val="28"/>
        </w:rPr>
      </w:pPr>
      <w:proofErr w:type="gramStart"/>
      <w:r w:rsidRPr="00356765">
        <w:rPr>
          <w:b/>
          <w:sz w:val="32"/>
          <w:szCs w:val="28"/>
        </w:rPr>
        <w:t>Безопасность  жизнедеятельности</w:t>
      </w:r>
      <w:proofErr w:type="gramEnd"/>
    </w:p>
    <w:p w:rsidR="00573DBF" w:rsidRPr="00356765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32"/>
          <w:szCs w:val="28"/>
        </w:rPr>
      </w:pPr>
    </w:p>
    <w:p w:rsidR="007664AF" w:rsidRPr="00166817" w:rsidRDefault="007664AF" w:rsidP="00F65818">
      <w:pPr>
        <w:jc w:val="both"/>
        <w:rPr>
          <w:sz w:val="28"/>
          <w:szCs w:val="28"/>
        </w:rPr>
      </w:pPr>
      <w:r w:rsidRPr="00496AB1">
        <w:br/>
      </w:r>
      <w:r w:rsidRPr="00166817">
        <w:rPr>
          <w:b/>
          <w:bCs/>
          <w:sz w:val="28"/>
          <w:szCs w:val="28"/>
        </w:rPr>
        <w:t>1.1. Область применения рабочей программы</w:t>
      </w:r>
      <w:r w:rsidRPr="00166817">
        <w:rPr>
          <w:sz w:val="28"/>
          <w:szCs w:val="28"/>
        </w:rPr>
        <w:br/>
      </w:r>
      <w:r w:rsidRPr="00166817">
        <w:rPr>
          <w:sz w:val="28"/>
          <w:szCs w:val="28"/>
        </w:rPr>
        <w:br/>
      </w:r>
      <w:r w:rsidRPr="00141B06">
        <w:rPr>
          <w:sz w:val="28"/>
          <w:szCs w:val="28"/>
        </w:rPr>
        <w:t xml:space="preserve"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по специальности </w:t>
      </w:r>
      <w:r w:rsidR="00F65818">
        <w:rPr>
          <w:b/>
          <w:sz w:val="28"/>
          <w:szCs w:val="28"/>
        </w:rPr>
        <w:t>09.02.0</w:t>
      </w:r>
      <w:r w:rsidR="004F66B6">
        <w:rPr>
          <w:b/>
          <w:sz w:val="28"/>
          <w:szCs w:val="28"/>
        </w:rPr>
        <w:t>7</w:t>
      </w:r>
      <w:r w:rsidR="00F65818">
        <w:rPr>
          <w:b/>
          <w:sz w:val="28"/>
          <w:szCs w:val="28"/>
        </w:rPr>
        <w:t xml:space="preserve"> Информационные системы и</w:t>
      </w:r>
      <w:r w:rsidR="004F66B6">
        <w:rPr>
          <w:b/>
          <w:sz w:val="28"/>
          <w:szCs w:val="28"/>
        </w:rPr>
        <w:t xml:space="preserve"> программирование</w:t>
      </w:r>
      <w:r w:rsidR="00F65818">
        <w:rPr>
          <w:b/>
          <w:sz w:val="28"/>
          <w:szCs w:val="28"/>
        </w:rPr>
        <w:t>,</w:t>
      </w:r>
      <w:r w:rsidR="00F65818">
        <w:rPr>
          <w:sz w:val="28"/>
          <w:szCs w:val="28"/>
        </w:rPr>
        <w:t xml:space="preserve"> входящей</w:t>
      </w:r>
      <w:r w:rsidR="00F65818" w:rsidRPr="00166817">
        <w:rPr>
          <w:sz w:val="28"/>
          <w:szCs w:val="28"/>
        </w:rPr>
        <w:t xml:space="preserve"> в состав укрупненной группы </w:t>
      </w:r>
      <w:r w:rsidR="00F65818">
        <w:rPr>
          <w:b/>
          <w:sz w:val="28"/>
          <w:szCs w:val="28"/>
        </w:rPr>
        <w:t>09.00.00</w:t>
      </w:r>
      <w:r w:rsidR="00F65818" w:rsidRPr="00166817">
        <w:rPr>
          <w:b/>
          <w:sz w:val="28"/>
          <w:szCs w:val="28"/>
        </w:rPr>
        <w:t xml:space="preserve"> </w:t>
      </w:r>
      <w:r w:rsidR="00F65818">
        <w:rPr>
          <w:b/>
          <w:sz w:val="28"/>
          <w:szCs w:val="28"/>
        </w:rPr>
        <w:t>Информатика и вычислительная техника</w:t>
      </w:r>
      <w:r w:rsidR="00F65818" w:rsidRPr="00166817">
        <w:rPr>
          <w:sz w:val="28"/>
          <w:szCs w:val="28"/>
        </w:rPr>
        <w:t xml:space="preserve"> </w:t>
      </w:r>
      <w:r w:rsidRPr="00166817">
        <w:rPr>
          <w:sz w:val="28"/>
          <w:szCs w:val="28"/>
        </w:rPr>
        <w:t>Квалификация – техник</w:t>
      </w:r>
      <w:r w:rsidR="00F65818">
        <w:rPr>
          <w:sz w:val="28"/>
          <w:szCs w:val="28"/>
        </w:rPr>
        <w:t xml:space="preserve"> по информационным системам.</w:t>
      </w:r>
    </w:p>
    <w:p w:rsidR="007664AF" w:rsidRPr="00166817" w:rsidRDefault="007664AF" w:rsidP="007664AF">
      <w:pPr>
        <w:rPr>
          <w:b/>
          <w:bCs/>
          <w:color w:val="000000"/>
          <w:sz w:val="28"/>
          <w:szCs w:val="28"/>
        </w:rPr>
      </w:pPr>
    </w:p>
    <w:p w:rsidR="007664AF" w:rsidRPr="00581719" w:rsidRDefault="007664AF" w:rsidP="007664AF">
      <w:pPr>
        <w:spacing w:after="240"/>
        <w:rPr>
          <w:bCs/>
          <w:sz w:val="28"/>
          <w:szCs w:val="28"/>
        </w:rPr>
      </w:pPr>
      <w:r w:rsidRPr="00166817">
        <w:rPr>
          <w:bCs/>
          <w:sz w:val="28"/>
          <w:szCs w:val="28"/>
        </w:rPr>
        <w:t>Программа учебной дисциплины может быть использована другими образовательными учреждениями профессионального образования, реализующими образовательную программу среднего (полного) общего образования по другим специальностям СПО.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573DBF" w:rsidRDefault="007664A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166817">
        <w:rPr>
          <w:sz w:val="28"/>
          <w:szCs w:val="28"/>
        </w:rPr>
        <w:t xml:space="preserve">Учебная дисциплина </w:t>
      </w:r>
      <w:r>
        <w:rPr>
          <w:sz w:val="28"/>
          <w:szCs w:val="28"/>
        </w:rPr>
        <w:t>«Безопасность жизнедеятельности»</w:t>
      </w:r>
      <w:r w:rsidR="00573DBF">
        <w:rPr>
          <w:sz w:val="28"/>
          <w:szCs w:val="28"/>
        </w:rPr>
        <w:t xml:space="preserve"> </w:t>
      </w:r>
      <w:r>
        <w:rPr>
          <w:sz w:val="28"/>
          <w:szCs w:val="28"/>
        </w:rPr>
        <w:t>относится</w:t>
      </w:r>
      <w:r w:rsidR="00573DBF">
        <w:rPr>
          <w:sz w:val="28"/>
          <w:szCs w:val="28"/>
        </w:rPr>
        <w:t xml:space="preserve"> </w:t>
      </w:r>
      <w:r>
        <w:rPr>
          <w:sz w:val="28"/>
          <w:szCs w:val="28"/>
        </w:rPr>
        <w:t>к общепрофессиональному</w:t>
      </w:r>
      <w:r w:rsidR="00573DBF">
        <w:rPr>
          <w:sz w:val="28"/>
          <w:szCs w:val="28"/>
        </w:rPr>
        <w:t xml:space="preserve"> цикл</w:t>
      </w:r>
      <w:r>
        <w:rPr>
          <w:sz w:val="28"/>
          <w:szCs w:val="28"/>
        </w:rPr>
        <w:t>у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1.3. Цели и задачи дисциплины – требования к результатам освоения дисциплины:  </w:t>
      </w:r>
    </w:p>
    <w:p w:rsidR="007B0A12" w:rsidRDefault="007B0A12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188"/>
        <w:gridCol w:w="3080"/>
        <w:gridCol w:w="3077"/>
      </w:tblGrid>
      <w:tr w:rsidR="001813CB" w:rsidTr="00042ADA">
        <w:tc>
          <w:tcPr>
            <w:tcW w:w="3227" w:type="dxa"/>
            <w:vAlign w:val="center"/>
          </w:tcPr>
          <w:p w:rsidR="001813CB" w:rsidRDefault="00042ADA" w:rsidP="00181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</w:t>
            </w:r>
          </w:p>
        </w:tc>
        <w:tc>
          <w:tcPr>
            <w:tcW w:w="3118" w:type="dxa"/>
            <w:vAlign w:val="center"/>
          </w:tcPr>
          <w:p w:rsidR="001813CB" w:rsidRDefault="001813CB" w:rsidP="00181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</w:t>
            </w:r>
          </w:p>
        </w:tc>
        <w:tc>
          <w:tcPr>
            <w:tcW w:w="3119" w:type="dxa"/>
            <w:vAlign w:val="center"/>
          </w:tcPr>
          <w:p w:rsidR="001813CB" w:rsidRDefault="001813CB" w:rsidP="00181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</w:t>
            </w:r>
          </w:p>
        </w:tc>
      </w:tr>
      <w:tr w:rsidR="001813CB" w:rsidTr="00042ADA">
        <w:tc>
          <w:tcPr>
            <w:tcW w:w="3227" w:type="dxa"/>
          </w:tcPr>
          <w:p w:rsidR="007B0A12" w:rsidRDefault="007B0A12" w:rsidP="007B0A12">
            <w:pPr>
              <w:widowControl w:val="0"/>
              <w:spacing w:before="3"/>
              <w:ind w:left="309" w:right="-20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01</w:t>
            </w:r>
          </w:p>
          <w:p w:rsidR="007B0A12" w:rsidRDefault="007B0A12" w:rsidP="007B0A12">
            <w:pPr>
              <w:widowControl w:val="0"/>
              <w:spacing w:before="3" w:line="275" w:lineRule="auto"/>
              <w:ind w:left="108"/>
              <w:rPr>
                <w:color w:val="000000"/>
                <w:w w:val="101"/>
              </w:rPr>
            </w:pPr>
            <w:r>
              <w:rPr>
                <w:color w:val="000000"/>
                <w:w w:val="101"/>
                <w:sz w:val="22"/>
                <w:szCs w:val="22"/>
              </w:rPr>
              <w:t>Выб</w:t>
            </w:r>
            <w:r>
              <w:rPr>
                <w:color w:val="000000"/>
                <w:sz w:val="22"/>
                <w:szCs w:val="22"/>
              </w:rPr>
              <w:t>ир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ть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ш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w w:val="101"/>
                <w:sz w:val="22"/>
                <w:szCs w:val="22"/>
              </w:rPr>
              <w:t>ач</w:t>
            </w:r>
            <w:r>
              <w:rPr>
                <w:color w:val="000000"/>
                <w:sz w:val="22"/>
                <w:szCs w:val="22"/>
              </w:rPr>
              <w:t xml:space="preserve"> про</w:t>
            </w:r>
            <w:r>
              <w:rPr>
                <w:color w:val="000000"/>
                <w:w w:val="101"/>
                <w:sz w:val="22"/>
                <w:szCs w:val="22"/>
              </w:rPr>
              <w:t>фе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ион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 xml:space="preserve">ьной </w:t>
            </w:r>
            <w:r>
              <w:rPr>
                <w:color w:val="000000"/>
                <w:w w:val="101"/>
                <w:sz w:val="22"/>
                <w:szCs w:val="22"/>
              </w:rPr>
              <w:t>дея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льн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ти, при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z w:val="22"/>
                <w:szCs w:val="22"/>
              </w:rPr>
              <w:t>нит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льно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зли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онт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ам</w:t>
            </w:r>
          </w:p>
          <w:p w:rsidR="007B0A12" w:rsidRDefault="007B0A12" w:rsidP="007B0A12">
            <w:pPr>
              <w:widowControl w:val="0"/>
              <w:spacing w:before="3"/>
              <w:ind w:left="309" w:right="-20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02</w:t>
            </w:r>
          </w:p>
          <w:p w:rsidR="007B0A12" w:rsidRDefault="007B0A12" w:rsidP="007B0A12">
            <w:pPr>
              <w:widowControl w:val="0"/>
              <w:spacing w:before="3" w:line="239" w:lineRule="auto"/>
              <w:ind w:left="108" w:right="273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щ</w:t>
            </w:r>
            <w:r>
              <w:rPr>
                <w:color w:val="000000"/>
                <w:w w:val="101"/>
                <w:sz w:val="22"/>
                <w:szCs w:val="22"/>
              </w:rPr>
              <w:t>ес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ть пои</w:t>
            </w:r>
            <w:r>
              <w:rPr>
                <w:color w:val="000000"/>
                <w:w w:val="101"/>
                <w:sz w:val="22"/>
                <w:szCs w:val="22"/>
              </w:rPr>
              <w:t>ск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лиз и инт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рпр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цию ин</w:t>
            </w:r>
            <w:r>
              <w:rPr>
                <w:color w:val="000000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>ор</w:t>
            </w:r>
            <w:r>
              <w:rPr>
                <w:color w:val="000000"/>
                <w:w w:val="101"/>
                <w:sz w:val="22"/>
                <w:szCs w:val="22"/>
              </w:rPr>
              <w:t>ма</w:t>
            </w:r>
            <w:r>
              <w:rPr>
                <w:color w:val="000000"/>
                <w:spacing w:val="-1"/>
                <w:sz w:val="22"/>
                <w:szCs w:val="22"/>
              </w:rPr>
              <w:t>ц</w:t>
            </w:r>
            <w:r>
              <w:rPr>
                <w:color w:val="000000"/>
                <w:sz w:val="22"/>
                <w:szCs w:val="22"/>
              </w:rPr>
              <w:t>ии, 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хо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 xml:space="preserve">ой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полн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з</w:t>
            </w:r>
            <w:r>
              <w:rPr>
                <w:color w:val="000000"/>
                <w:w w:val="101"/>
                <w:sz w:val="22"/>
                <w:szCs w:val="22"/>
              </w:rPr>
              <w:t>адач</w:t>
            </w:r>
            <w:r>
              <w:rPr>
                <w:color w:val="000000"/>
                <w:sz w:val="22"/>
                <w:szCs w:val="22"/>
              </w:rPr>
              <w:t xml:space="preserve"> про</w:t>
            </w:r>
            <w:r>
              <w:rPr>
                <w:color w:val="000000"/>
                <w:w w:val="101"/>
                <w:sz w:val="22"/>
                <w:szCs w:val="22"/>
              </w:rPr>
              <w:t>фе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ион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 xml:space="preserve">ьной </w:t>
            </w:r>
            <w:r>
              <w:rPr>
                <w:color w:val="000000"/>
                <w:w w:val="101"/>
                <w:sz w:val="22"/>
                <w:szCs w:val="22"/>
              </w:rPr>
              <w:t>дея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льн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</w:t>
            </w:r>
          </w:p>
          <w:p w:rsidR="007B0A12" w:rsidRPr="007B0A12" w:rsidRDefault="007B0A12" w:rsidP="007B0A12">
            <w:r w:rsidRPr="007B0A12">
              <w:t>ОК 03</w:t>
            </w:r>
          </w:p>
          <w:p w:rsidR="007B0A12" w:rsidRPr="007B0A12" w:rsidRDefault="007B0A12" w:rsidP="007B0A12">
            <w:r w:rsidRPr="007B0A12">
              <w:t>Планировать и реализовывать собственное профессиональное и личностное развитие.</w:t>
            </w:r>
          </w:p>
          <w:p w:rsidR="007B0A12" w:rsidRPr="007B0A12" w:rsidRDefault="007B0A12" w:rsidP="007B0A12">
            <w:r w:rsidRPr="007B0A12">
              <w:t>ОК 04</w:t>
            </w:r>
          </w:p>
          <w:p w:rsidR="007B0A12" w:rsidRPr="007B0A12" w:rsidRDefault="007B0A12" w:rsidP="007B0A12">
            <w:r w:rsidRPr="007B0A12">
              <w:t xml:space="preserve">Работать в коллективе и команде, эффективно взаимодействовать с </w:t>
            </w:r>
            <w:r w:rsidRPr="007B0A12">
              <w:lastRenderedPageBreak/>
              <w:t>коллегами, руководством, клиентами.</w:t>
            </w:r>
          </w:p>
          <w:p w:rsidR="007B0A12" w:rsidRPr="007B0A12" w:rsidRDefault="007B0A12" w:rsidP="007B0A12">
            <w:r w:rsidRPr="007B0A12">
              <w:t>ОК 05</w:t>
            </w:r>
          </w:p>
          <w:p w:rsidR="007B0A12" w:rsidRPr="007B0A12" w:rsidRDefault="007B0A12" w:rsidP="007B0A12">
            <w:r w:rsidRPr="007B0A12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7B0A12" w:rsidRPr="007B0A12" w:rsidRDefault="007B0A12" w:rsidP="007B0A12">
            <w:r w:rsidRPr="007B0A12">
              <w:t>ОК 06</w:t>
            </w:r>
          </w:p>
          <w:p w:rsidR="007B0A12" w:rsidRPr="007B0A12" w:rsidRDefault="007B0A12" w:rsidP="007B0A12">
            <w:r w:rsidRPr="007B0A12"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7B0A12" w:rsidRPr="007B0A12" w:rsidRDefault="007B0A12" w:rsidP="007B0A12">
            <w:r w:rsidRPr="007B0A12">
              <w:t>ОК 07</w:t>
            </w:r>
          </w:p>
          <w:p w:rsidR="007B0A12" w:rsidRPr="007B0A12" w:rsidRDefault="007B0A12" w:rsidP="007B0A12">
            <w:r w:rsidRPr="007B0A12"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  <w:p w:rsidR="007B0A12" w:rsidRPr="007B0A12" w:rsidRDefault="007B0A12" w:rsidP="007B0A12">
            <w:r w:rsidRPr="007B0A12">
              <w:t>ОК 08</w:t>
            </w:r>
          </w:p>
          <w:p w:rsidR="007B0A12" w:rsidRPr="007B0A12" w:rsidRDefault="007B0A12" w:rsidP="007B0A12">
            <w:r w:rsidRPr="007B0A12">
              <w:t>Использовать средства физической культуры для сохранения и укрепления здоровья в процессе профессиональной деятельности и</w:t>
            </w:r>
            <w:r>
              <w:t xml:space="preserve"> </w:t>
            </w:r>
            <w:r>
              <w:rPr>
                <w:color w:val="000000"/>
                <w:sz w:val="22"/>
                <w:szCs w:val="22"/>
              </w:rPr>
              <w:t>по</w:t>
            </w:r>
            <w:r>
              <w:rPr>
                <w:color w:val="000000"/>
                <w:w w:val="101"/>
                <w:sz w:val="22"/>
                <w:szCs w:val="22"/>
              </w:rPr>
              <w:t>дде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жа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хо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 xml:space="preserve">ого 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ровн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>изи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w w:val="101"/>
                <w:sz w:val="22"/>
                <w:szCs w:val="22"/>
              </w:rPr>
              <w:t>еск</w:t>
            </w:r>
            <w:r>
              <w:rPr>
                <w:color w:val="000000"/>
                <w:sz w:val="22"/>
                <w:szCs w:val="22"/>
              </w:rPr>
              <w:t>ой по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готовл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нн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</w:t>
            </w:r>
          </w:p>
          <w:p w:rsidR="007B0A12" w:rsidRPr="007B0A12" w:rsidRDefault="007B0A12" w:rsidP="007B0A12">
            <w:r w:rsidRPr="007B0A12">
              <w:t>ОК 09</w:t>
            </w:r>
          </w:p>
          <w:p w:rsidR="007B0A12" w:rsidRPr="007B0A12" w:rsidRDefault="007B0A12" w:rsidP="007B0A12">
            <w:r w:rsidRPr="007B0A12">
              <w:t>Использовать информационные технологии в профессиональной деятельности</w:t>
            </w:r>
          </w:p>
          <w:p w:rsidR="007B0A12" w:rsidRPr="007B0A12" w:rsidRDefault="007B0A12" w:rsidP="007B0A12">
            <w:r w:rsidRPr="007B0A12">
              <w:t>ОК 10</w:t>
            </w:r>
          </w:p>
          <w:p w:rsidR="009279D3" w:rsidRPr="00F65818" w:rsidRDefault="007B0A12" w:rsidP="007B0A12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0A12"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3118" w:type="dxa"/>
          </w:tcPr>
          <w:p w:rsidR="00042ADA" w:rsidRDefault="00042ADA" w:rsidP="00042ADA">
            <w:pPr>
              <w:widowControl w:val="0"/>
              <w:spacing w:before="3"/>
              <w:ind w:left="141" w:right="141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. Принц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о</w:t>
            </w:r>
            <w:r>
              <w:rPr>
                <w:color w:val="000000"/>
                <w:w w:val="101"/>
                <w:sz w:val="22"/>
                <w:szCs w:val="22"/>
              </w:rPr>
              <w:t>бес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ече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той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 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pacing w:val="-1"/>
                <w:sz w:val="22"/>
                <w:szCs w:val="22"/>
              </w:rPr>
              <w:t>ъ</w:t>
            </w:r>
            <w:r>
              <w:rPr>
                <w:color w:val="000000"/>
                <w:w w:val="101"/>
                <w:sz w:val="22"/>
                <w:szCs w:val="22"/>
              </w:rPr>
              <w:t>ек</w:t>
            </w:r>
            <w:r>
              <w:rPr>
                <w:color w:val="000000"/>
                <w:sz w:val="22"/>
                <w:szCs w:val="22"/>
              </w:rPr>
              <w:t xml:space="preserve">тов </w:t>
            </w:r>
            <w:r>
              <w:rPr>
                <w:color w:val="000000"/>
                <w:spacing w:val="-1"/>
                <w:sz w:val="22"/>
                <w:szCs w:val="22"/>
              </w:rPr>
              <w:t>э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оно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и, пр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гнозиро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бы</w:t>
            </w:r>
            <w:r>
              <w:rPr>
                <w:color w:val="000000"/>
                <w:sz w:val="22"/>
                <w:szCs w:val="22"/>
              </w:rPr>
              <w:t>тий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 оц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 по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 xml:space="preserve">ий при 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ыча</w:t>
            </w:r>
            <w:r>
              <w:rPr>
                <w:color w:val="000000"/>
                <w:sz w:val="22"/>
                <w:szCs w:val="22"/>
              </w:rPr>
              <w:t>й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 w:rsidR="009C6138"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ит</w:t>
            </w:r>
            <w:r>
              <w:rPr>
                <w:color w:val="000000"/>
                <w:spacing w:val="-3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х и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тихийн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х, </w:t>
            </w:r>
            <w:r>
              <w:rPr>
                <w:color w:val="000000"/>
                <w:spacing w:val="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 xml:space="preserve"> то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в 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лови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х противо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>й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ррориз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 xml:space="preserve">у </w:t>
            </w:r>
            <w:r>
              <w:rPr>
                <w:color w:val="000000"/>
                <w:w w:val="101"/>
                <w:sz w:val="22"/>
                <w:szCs w:val="22"/>
              </w:rPr>
              <w:t>как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sz w:val="22"/>
                <w:szCs w:val="22"/>
              </w:rPr>
              <w:t>ь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ой угроз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sz w:val="22"/>
                <w:szCs w:val="22"/>
              </w:rPr>
              <w:t>ц</w:t>
            </w:r>
            <w:r>
              <w:rPr>
                <w:color w:val="000000"/>
                <w:sz w:val="22"/>
                <w:szCs w:val="22"/>
              </w:rPr>
              <w:t>ион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льной 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зоп</w:t>
            </w:r>
            <w:r>
              <w:rPr>
                <w:color w:val="000000"/>
                <w:w w:val="101"/>
                <w:sz w:val="22"/>
                <w:szCs w:val="22"/>
              </w:rPr>
              <w:t>ас</w:t>
            </w:r>
            <w:r w:rsidR="00A26E98">
              <w:rPr>
                <w:color w:val="000000"/>
                <w:sz w:val="22"/>
                <w:szCs w:val="22"/>
              </w:rPr>
              <w:t>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 Ро</w:t>
            </w:r>
            <w:r>
              <w:rPr>
                <w:color w:val="000000"/>
                <w:w w:val="101"/>
                <w:sz w:val="22"/>
                <w:szCs w:val="22"/>
              </w:rPr>
              <w:t>сс</w:t>
            </w:r>
            <w:r>
              <w:rPr>
                <w:color w:val="000000"/>
                <w:sz w:val="22"/>
                <w:szCs w:val="22"/>
              </w:rPr>
              <w:t>ии.</w:t>
            </w:r>
          </w:p>
          <w:p w:rsidR="00042ADA" w:rsidRDefault="00042ADA" w:rsidP="00042ADA">
            <w:pPr>
              <w:widowControl w:val="0"/>
              <w:spacing w:line="239" w:lineRule="auto"/>
              <w:ind w:left="141" w:right="58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новн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ви</w:t>
            </w:r>
            <w:r>
              <w:rPr>
                <w:color w:val="000000"/>
                <w:w w:val="101"/>
                <w:sz w:val="22"/>
                <w:szCs w:val="22"/>
              </w:rPr>
              <w:t>ды</w:t>
            </w:r>
            <w:r>
              <w:rPr>
                <w:color w:val="000000"/>
                <w:sz w:val="22"/>
                <w:szCs w:val="22"/>
              </w:rPr>
              <w:t xml:space="preserve"> по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нци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оп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й 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х по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тви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про</w:t>
            </w:r>
            <w:r>
              <w:rPr>
                <w:color w:val="000000"/>
                <w:w w:val="101"/>
                <w:sz w:val="22"/>
                <w:szCs w:val="22"/>
              </w:rPr>
              <w:t>фе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льной </w:t>
            </w:r>
            <w:r>
              <w:rPr>
                <w:color w:val="000000"/>
                <w:w w:val="101"/>
                <w:sz w:val="22"/>
                <w:szCs w:val="22"/>
              </w:rPr>
              <w:t>дея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льно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 xml:space="preserve">ти и </w:t>
            </w:r>
            <w:r>
              <w:rPr>
                <w:color w:val="000000"/>
                <w:w w:val="101"/>
                <w:sz w:val="22"/>
                <w:szCs w:val="22"/>
              </w:rPr>
              <w:t>бы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3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, принцип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же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в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ро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 их р</w:t>
            </w:r>
            <w:r>
              <w:rPr>
                <w:color w:val="000000"/>
                <w:w w:val="101"/>
                <w:sz w:val="22"/>
                <w:szCs w:val="22"/>
              </w:rPr>
              <w:t>еа</w:t>
            </w:r>
            <w:r>
              <w:rPr>
                <w:color w:val="000000"/>
                <w:sz w:val="22"/>
                <w:szCs w:val="22"/>
              </w:rPr>
              <w:t>лиз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ции.</w:t>
            </w:r>
          </w:p>
          <w:p w:rsidR="00042ADA" w:rsidRDefault="00042ADA" w:rsidP="00042ADA">
            <w:pPr>
              <w:widowControl w:val="0"/>
              <w:spacing w:before="1" w:line="239" w:lineRule="auto"/>
              <w:ind w:left="141" w:right="222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нов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з</w:t>
            </w:r>
            <w:r>
              <w:rPr>
                <w:color w:val="000000"/>
                <w:w w:val="101"/>
                <w:sz w:val="22"/>
                <w:szCs w:val="22"/>
              </w:rPr>
              <w:t>ак</w:t>
            </w:r>
            <w:r>
              <w:rPr>
                <w:color w:val="000000"/>
                <w:sz w:val="22"/>
                <w:szCs w:val="22"/>
              </w:rPr>
              <w:t>он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 тр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>, орг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ции </w:t>
            </w:r>
            <w:r>
              <w:rPr>
                <w:color w:val="000000"/>
                <w:sz w:val="22"/>
                <w:szCs w:val="22"/>
              </w:rPr>
              <w:lastRenderedPageBreak/>
              <w:t>охр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тр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042ADA" w:rsidRDefault="00042ADA" w:rsidP="00042ADA">
            <w:pPr>
              <w:widowControl w:val="0"/>
              <w:spacing w:before="3" w:line="239" w:lineRule="auto"/>
              <w:ind w:left="141" w:right="29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лови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тр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>, при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ин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ма</w:t>
            </w:r>
            <w:r>
              <w:rPr>
                <w:color w:val="000000"/>
                <w:sz w:val="22"/>
                <w:szCs w:val="22"/>
              </w:rPr>
              <w:t>ти</w:t>
            </w:r>
            <w:r>
              <w:rPr>
                <w:color w:val="000000"/>
                <w:spacing w:val="-2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ма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чем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мес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042ADA" w:rsidRDefault="00042ADA" w:rsidP="00042ADA">
            <w:pPr>
              <w:widowControl w:val="0"/>
              <w:spacing w:line="239" w:lineRule="auto"/>
              <w:ind w:left="141" w:right="61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нов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во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нной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 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орон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3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го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w w:val="101"/>
                <w:sz w:val="22"/>
                <w:szCs w:val="22"/>
              </w:rPr>
              <w:t>Задач</w:t>
            </w:r>
            <w:r>
              <w:rPr>
                <w:color w:val="000000"/>
                <w:sz w:val="22"/>
                <w:szCs w:val="22"/>
              </w:rPr>
              <w:t>и и 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гр</w:t>
            </w:r>
            <w:r>
              <w:rPr>
                <w:color w:val="000000"/>
                <w:w w:val="101"/>
                <w:sz w:val="22"/>
                <w:szCs w:val="22"/>
              </w:rPr>
              <w:t>ажда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pacing w:val="-1"/>
                <w:sz w:val="22"/>
                <w:szCs w:val="22"/>
              </w:rPr>
              <w:t>ой</w:t>
            </w:r>
            <w:r>
              <w:rPr>
                <w:color w:val="000000"/>
                <w:sz w:val="22"/>
                <w:szCs w:val="22"/>
              </w:rPr>
              <w:t xml:space="preserve"> 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орон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042ADA" w:rsidRDefault="00042ADA" w:rsidP="00042ADA">
            <w:pPr>
              <w:widowControl w:val="0"/>
              <w:spacing w:before="2" w:line="239" w:lineRule="auto"/>
              <w:ind w:left="141" w:right="165"/>
              <w:rPr>
                <w:color w:val="000000"/>
              </w:rPr>
            </w:pP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з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щит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се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от ор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масс</w:t>
            </w:r>
            <w:r w:rsidR="00A26E98">
              <w:rPr>
                <w:color w:val="000000"/>
                <w:sz w:val="22"/>
                <w:szCs w:val="22"/>
              </w:rPr>
              <w:t>ово</w:t>
            </w:r>
            <w:r>
              <w:rPr>
                <w:color w:val="000000"/>
                <w:sz w:val="22"/>
                <w:szCs w:val="22"/>
              </w:rPr>
              <w:t>го пор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же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042ADA" w:rsidRDefault="00042ADA" w:rsidP="00042ADA">
            <w:pPr>
              <w:widowControl w:val="0"/>
              <w:ind w:left="141" w:right="429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рной </w:t>
            </w:r>
            <w:r>
              <w:rPr>
                <w:color w:val="000000"/>
                <w:w w:val="101"/>
                <w:sz w:val="22"/>
                <w:szCs w:val="22"/>
              </w:rPr>
              <w:t>бе</w:t>
            </w:r>
            <w:r>
              <w:rPr>
                <w:color w:val="000000"/>
                <w:sz w:val="22"/>
                <w:szCs w:val="22"/>
              </w:rPr>
              <w:t>зо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ас</w:t>
            </w:r>
            <w:r>
              <w:rPr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 и пр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вил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бе</w:t>
            </w:r>
            <w:r w:rsidR="00A26E98"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оп</w:t>
            </w:r>
            <w:r>
              <w:rPr>
                <w:color w:val="000000"/>
                <w:w w:val="101"/>
                <w:sz w:val="22"/>
                <w:szCs w:val="22"/>
              </w:rPr>
              <w:t>ас</w:t>
            </w:r>
            <w:r>
              <w:rPr>
                <w:color w:val="000000"/>
                <w:sz w:val="22"/>
                <w:szCs w:val="22"/>
              </w:rPr>
              <w:t>ного по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еде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при 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жа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х.</w:t>
            </w:r>
          </w:p>
          <w:p w:rsidR="00042ADA" w:rsidRDefault="00042ADA" w:rsidP="00042ADA">
            <w:pPr>
              <w:widowControl w:val="0"/>
              <w:ind w:left="141" w:right="134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1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цию 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 пор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ри</w:t>
            </w:r>
            <w:r>
              <w:rPr>
                <w:color w:val="000000"/>
                <w:spacing w:val="-1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гр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 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во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нн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ю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жб</w:t>
            </w:r>
            <w:r>
              <w:rPr>
                <w:color w:val="000000"/>
                <w:sz w:val="22"/>
                <w:szCs w:val="22"/>
              </w:rPr>
              <w:t>у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 по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пл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ее</w:t>
            </w:r>
            <w:r>
              <w:rPr>
                <w:color w:val="000000"/>
                <w:sz w:val="22"/>
                <w:szCs w:val="22"/>
              </w:rPr>
              <w:t xml:space="preserve"> в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 w:rsidR="00A26E98">
              <w:rPr>
                <w:color w:val="000000"/>
                <w:sz w:val="22"/>
                <w:szCs w:val="22"/>
              </w:rPr>
              <w:t>ро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ольно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 xml:space="preserve"> пор</w:t>
            </w:r>
            <w:r>
              <w:rPr>
                <w:color w:val="000000"/>
                <w:w w:val="101"/>
                <w:sz w:val="22"/>
                <w:szCs w:val="22"/>
              </w:rPr>
              <w:t>яд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042ADA" w:rsidRDefault="00042ADA" w:rsidP="00042ADA">
            <w:pPr>
              <w:widowControl w:val="0"/>
              <w:spacing w:line="239" w:lineRule="auto"/>
              <w:ind w:left="141" w:right="137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новн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ви</w:t>
            </w:r>
            <w:r>
              <w:rPr>
                <w:color w:val="000000"/>
                <w:w w:val="101"/>
                <w:sz w:val="22"/>
                <w:szCs w:val="22"/>
              </w:rPr>
              <w:t>ды</w:t>
            </w:r>
            <w:r>
              <w:rPr>
                <w:color w:val="000000"/>
                <w:sz w:val="22"/>
                <w:szCs w:val="22"/>
              </w:rPr>
              <w:t xml:space="preserve"> воор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, во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нной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хни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и и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ци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льн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 xml:space="preserve">го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яже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то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щ</w:t>
            </w:r>
            <w:r>
              <w:rPr>
                <w:color w:val="000000"/>
                <w:spacing w:val="-2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воор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же</w:t>
            </w:r>
            <w:r>
              <w:rPr>
                <w:color w:val="000000"/>
                <w:sz w:val="22"/>
                <w:szCs w:val="22"/>
              </w:rPr>
              <w:t xml:space="preserve">нии </w:t>
            </w:r>
            <w:r>
              <w:rPr>
                <w:color w:val="000000"/>
                <w:spacing w:val="-1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щ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нии) воин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их по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ний, </w:t>
            </w:r>
            <w:r>
              <w:rPr>
                <w:color w:val="000000"/>
                <w:spacing w:val="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отор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sz w:val="22"/>
                <w:szCs w:val="22"/>
              </w:rPr>
              <w:t>ют</w:t>
            </w:r>
            <w:r>
              <w:rPr>
                <w:color w:val="000000"/>
                <w:w w:val="101"/>
                <w:sz w:val="22"/>
                <w:szCs w:val="22"/>
              </w:rPr>
              <w:t>ся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нно</w:t>
            </w:r>
            <w:r>
              <w:rPr>
                <w:color w:val="000000"/>
                <w:spacing w:val="-1"/>
                <w:sz w:val="22"/>
                <w:szCs w:val="22"/>
              </w:rPr>
              <w:t>-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z w:val="22"/>
                <w:szCs w:val="22"/>
              </w:rPr>
              <w:t>тн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ци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ти, ро</w:t>
            </w:r>
            <w:r>
              <w:rPr>
                <w:color w:val="000000"/>
                <w:w w:val="101"/>
                <w:sz w:val="22"/>
                <w:szCs w:val="22"/>
              </w:rPr>
              <w:t>дс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ц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ьно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ям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1"/>
                <w:sz w:val="22"/>
                <w:szCs w:val="22"/>
              </w:rPr>
              <w:t>ПО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pacing w:val="6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ть при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по</w:t>
            </w:r>
            <w:r>
              <w:rPr>
                <w:color w:val="000000"/>
                <w:spacing w:val="-2"/>
                <w:sz w:val="22"/>
                <w:szCs w:val="22"/>
              </w:rPr>
              <w:t>лу</w:t>
            </w:r>
            <w:r>
              <w:rPr>
                <w:color w:val="000000"/>
                <w:w w:val="101"/>
                <w:sz w:val="22"/>
                <w:szCs w:val="22"/>
              </w:rPr>
              <w:t>чаемы</w:t>
            </w:r>
            <w:r>
              <w:rPr>
                <w:color w:val="000000"/>
                <w:sz w:val="22"/>
                <w:szCs w:val="22"/>
              </w:rPr>
              <w:t>х про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сс</w:t>
            </w:r>
            <w:r>
              <w:rPr>
                <w:color w:val="000000"/>
                <w:sz w:val="22"/>
                <w:szCs w:val="22"/>
              </w:rPr>
              <w:t>ион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зн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ний при </w:t>
            </w:r>
            <w:r>
              <w:rPr>
                <w:color w:val="000000"/>
                <w:spacing w:val="-2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лн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бя</w:t>
            </w:r>
            <w:r>
              <w:rPr>
                <w:color w:val="000000"/>
                <w:spacing w:val="-1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й во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нной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жбы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1813CB" w:rsidRDefault="00042ADA" w:rsidP="00042A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ор</w:t>
            </w:r>
            <w:r>
              <w:rPr>
                <w:color w:val="000000"/>
                <w:w w:val="101"/>
                <w:sz w:val="22"/>
                <w:szCs w:val="22"/>
              </w:rPr>
              <w:t>яд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 пр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spacing w:val="-1"/>
                <w:sz w:val="22"/>
                <w:szCs w:val="22"/>
              </w:rPr>
              <w:t>ил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рвой по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ощи.</w:t>
            </w:r>
          </w:p>
        </w:tc>
        <w:tc>
          <w:tcPr>
            <w:tcW w:w="3119" w:type="dxa"/>
          </w:tcPr>
          <w:p w:rsidR="00042ADA" w:rsidRDefault="00042ADA" w:rsidP="00042ADA">
            <w:pPr>
              <w:widowControl w:val="0"/>
              <w:spacing w:before="3"/>
              <w:ind w:left="141" w:right="157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lastRenderedPageBreak/>
              <w:t>О</w:t>
            </w:r>
            <w:r>
              <w:rPr>
                <w:color w:val="000000"/>
                <w:sz w:val="22"/>
                <w:szCs w:val="22"/>
              </w:rPr>
              <w:t>рг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низов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ть и прово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 xml:space="preserve">ь 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z w:val="22"/>
                <w:szCs w:val="22"/>
              </w:rPr>
              <w:t>ропри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по 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щит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отни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ов и н</w:t>
            </w:r>
            <w:r>
              <w:rPr>
                <w:color w:val="000000"/>
                <w:w w:val="101"/>
                <w:sz w:val="22"/>
                <w:szCs w:val="22"/>
              </w:rPr>
              <w:t>асе</w:t>
            </w:r>
            <w:r>
              <w:rPr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от 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 w:rsidR="00A26E98">
              <w:rPr>
                <w:color w:val="000000"/>
                <w:sz w:val="22"/>
                <w:szCs w:val="22"/>
              </w:rPr>
              <w:t>тив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воз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>й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 xml:space="preserve">ий 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4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 w:rsidR="00A26E98">
              <w:rPr>
                <w:color w:val="000000"/>
                <w:sz w:val="22"/>
                <w:szCs w:val="22"/>
              </w:rPr>
              <w:t>й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ит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ций.</w:t>
            </w:r>
          </w:p>
          <w:p w:rsidR="00042ADA" w:rsidRDefault="00042ADA" w:rsidP="00042ADA">
            <w:pPr>
              <w:widowControl w:val="0"/>
              <w:spacing w:line="239" w:lineRule="auto"/>
              <w:ind w:left="141" w:right="80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ед</w:t>
            </w:r>
            <w:r>
              <w:rPr>
                <w:color w:val="000000"/>
                <w:sz w:val="22"/>
                <w:szCs w:val="22"/>
              </w:rPr>
              <w:t>прини</w:t>
            </w:r>
            <w:r>
              <w:rPr>
                <w:color w:val="000000"/>
                <w:w w:val="101"/>
                <w:sz w:val="22"/>
                <w:szCs w:val="22"/>
              </w:rPr>
              <w:t>ма</w:t>
            </w:r>
            <w:r>
              <w:rPr>
                <w:color w:val="000000"/>
                <w:sz w:val="22"/>
                <w:szCs w:val="22"/>
              </w:rPr>
              <w:t>ть пр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>ил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ческ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у</w:t>
            </w:r>
            <w:r w:rsidR="00A26E98">
              <w:rPr>
                <w:color w:val="000000"/>
                <w:sz w:val="22"/>
                <w:szCs w:val="22"/>
              </w:rPr>
              <w:t>ров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оп</w:t>
            </w:r>
            <w:r>
              <w:rPr>
                <w:color w:val="000000"/>
                <w:w w:val="101"/>
                <w:sz w:val="22"/>
                <w:szCs w:val="22"/>
              </w:rPr>
              <w:t>ас</w:t>
            </w:r>
            <w:r>
              <w:rPr>
                <w:color w:val="000000"/>
                <w:sz w:val="22"/>
                <w:szCs w:val="22"/>
              </w:rPr>
              <w:t>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й 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зли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ного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в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 xml:space="preserve"> и их по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дс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ий в про</w:t>
            </w:r>
            <w:r>
              <w:rPr>
                <w:color w:val="000000"/>
                <w:w w:val="101"/>
                <w:sz w:val="22"/>
                <w:szCs w:val="22"/>
              </w:rPr>
              <w:t>фесс</w:t>
            </w:r>
            <w:r>
              <w:rPr>
                <w:color w:val="000000"/>
                <w:sz w:val="22"/>
                <w:szCs w:val="22"/>
              </w:rPr>
              <w:t>ион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льной </w:t>
            </w:r>
            <w:r>
              <w:rPr>
                <w:color w:val="000000"/>
                <w:w w:val="101"/>
                <w:sz w:val="22"/>
                <w:szCs w:val="22"/>
              </w:rPr>
              <w:t>дея</w:t>
            </w:r>
            <w:r>
              <w:rPr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льно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 и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pacing w:val="-1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Вы</w:t>
            </w:r>
            <w:r>
              <w:rPr>
                <w:color w:val="000000"/>
                <w:sz w:val="22"/>
                <w:szCs w:val="22"/>
              </w:rPr>
              <w:t>полн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ть пр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вил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бе</w:t>
            </w:r>
            <w:r>
              <w:rPr>
                <w:color w:val="000000"/>
                <w:sz w:val="22"/>
                <w:szCs w:val="22"/>
              </w:rPr>
              <w:t>зо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ас</w:t>
            </w:r>
            <w:r>
              <w:rPr>
                <w:color w:val="000000"/>
                <w:sz w:val="22"/>
                <w:szCs w:val="22"/>
              </w:rPr>
              <w:t>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 тр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. 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пользо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ть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едс</w:t>
            </w:r>
            <w:r>
              <w:rPr>
                <w:color w:val="000000"/>
                <w:sz w:val="22"/>
                <w:szCs w:val="22"/>
              </w:rPr>
              <w:t>тв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и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льной и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ол</w:t>
            </w:r>
            <w:r>
              <w:rPr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ек</w:t>
            </w:r>
            <w:r>
              <w:rPr>
                <w:color w:val="000000"/>
                <w:sz w:val="22"/>
                <w:szCs w:val="22"/>
              </w:rPr>
              <w:t>ти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ой 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щит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от ор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сс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2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ого пор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042ADA" w:rsidRDefault="00042ADA" w:rsidP="00042ADA">
            <w:pPr>
              <w:widowControl w:val="0"/>
              <w:spacing w:before="1" w:line="239" w:lineRule="auto"/>
              <w:ind w:left="141" w:right="51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ри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ть 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рв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едс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по</w:t>
            </w:r>
            <w:r>
              <w:rPr>
                <w:color w:val="000000"/>
                <w:w w:val="101"/>
                <w:sz w:val="22"/>
                <w:szCs w:val="22"/>
              </w:rPr>
              <w:t>жа</w:t>
            </w:r>
            <w:r>
              <w:rPr>
                <w:color w:val="000000"/>
                <w:sz w:val="22"/>
                <w:szCs w:val="22"/>
              </w:rPr>
              <w:t>рот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ш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lastRenderedPageBreak/>
              <w:t>Ори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нт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ров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ть</w:t>
            </w:r>
            <w:r>
              <w:rPr>
                <w:color w:val="000000"/>
                <w:w w:val="101"/>
                <w:sz w:val="22"/>
                <w:szCs w:val="22"/>
              </w:rPr>
              <w:t>ся</w:t>
            </w:r>
            <w:r>
              <w:rPr>
                <w:color w:val="000000"/>
                <w:sz w:val="22"/>
                <w:szCs w:val="22"/>
              </w:rPr>
              <w:t xml:space="preserve"> в 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нно-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тн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ци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льн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й</w:t>
            </w:r>
            <w:r>
              <w:rPr>
                <w:color w:val="000000"/>
                <w:spacing w:val="7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и </w:t>
            </w:r>
            <w:r>
              <w:rPr>
                <w:color w:val="000000"/>
                <w:w w:val="101"/>
                <w:sz w:val="22"/>
                <w:szCs w:val="22"/>
              </w:rPr>
              <w:t>сам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льно опр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 xml:space="preserve">ь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ед</w:t>
            </w:r>
            <w:r>
              <w:rPr>
                <w:color w:val="000000"/>
                <w:sz w:val="22"/>
                <w:szCs w:val="22"/>
              </w:rPr>
              <w:t xml:space="preserve">и них 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 w:rsidR="00A26E98">
              <w:rPr>
                <w:color w:val="000000"/>
                <w:sz w:val="22"/>
                <w:szCs w:val="22"/>
              </w:rPr>
              <w:t>олу</w:t>
            </w:r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z w:val="22"/>
                <w:szCs w:val="22"/>
              </w:rPr>
              <w:t xml:space="preserve">нной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ци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 xml:space="preserve">ти.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ри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ть про</w:t>
            </w:r>
            <w:r>
              <w:rPr>
                <w:color w:val="000000"/>
                <w:w w:val="101"/>
                <w:sz w:val="22"/>
                <w:szCs w:val="22"/>
              </w:rPr>
              <w:t>фесс</w:t>
            </w:r>
            <w:r>
              <w:rPr>
                <w:color w:val="000000"/>
                <w:sz w:val="22"/>
                <w:szCs w:val="22"/>
              </w:rPr>
              <w:t>ион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3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ьн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зн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в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хо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 xml:space="preserve"> 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пол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бя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й во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нной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вои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ск</w:t>
            </w:r>
            <w:r>
              <w:rPr>
                <w:color w:val="000000"/>
                <w:sz w:val="22"/>
                <w:szCs w:val="22"/>
              </w:rPr>
              <w:t xml:space="preserve">их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х в 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</w:t>
            </w:r>
            <w:r w:rsidR="00A26E98">
              <w:rPr>
                <w:color w:val="000000"/>
                <w:sz w:val="22"/>
                <w:szCs w:val="22"/>
              </w:rPr>
              <w:t>оот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 xml:space="preserve">ии 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 xml:space="preserve"> пол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z w:val="22"/>
                <w:szCs w:val="22"/>
              </w:rPr>
              <w:t xml:space="preserve">нной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 w:rsidR="00A26E98">
              <w:rPr>
                <w:color w:val="000000"/>
                <w:sz w:val="22"/>
                <w:szCs w:val="22"/>
              </w:rPr>
              <w:t>ци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тью.</w:t>
            </w:r>
          </w:p>
          <w:p w:rsidR="001813CB" w:rsidRDefault="00042ADA" w:rsidP="00042A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 w:val="28"/>
                <w:szCs w:val="28"/>
              </w:rPr>
            </w:pPr>
            <w:r>
              <w:rPr>
                <w:color w:val="000000"/>
                <w:w w:val="10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аде</w:t>
            </w:r>
            <w:r>
              <w:rPr>
                <w:color w:val="000000"/>
                <w:sz w:val="22"/>
                <w:szCs w:val="22"/>
              </w:rPr>
              <w:t>ть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бам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w w:val="101"/>
                <w:sz w:val="22"/>
                <w:szCs w:val="22"/>
              </w:rPr>
              <w:t>еск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 w:rsidR="00A26E98"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>ли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тн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го 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щ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и 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>ц</w:t>
            </w:r>
            <w:r>
              <w:rPr>
                <w:color w:val="000000"/>
                <w:sz w:val="22"/>
                <w:szCs w:val="22"/>
              </w:rPr>
              <w:t>ии в пов</w:t>
            </w:r>
            <w:r>
              <w:rPr>
                <w:color w:val="000000"/>
                <w:w w:val="101"/>
                <w:sz w:val="22"/>
                <w:szCs w:val="22"/>
              </w:rPr>
              <w:t>сед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 xml:space="preserve">ной 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w w:val="101"/>
                <w:sz w:val="22"/>
                <w:szCs w:val="22"/>
              </w:rPr>
              <w:t>ея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льно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 и э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тр</w:t>
            </w:r>
            <w:r>
              <w:rPr>
                <w:color w:val="000000"/>
                <w:w w:val="101"/>
                <w:sz w:val="22"/>
                <w:szCs w:val="22"/>
              </w:rPr>
              <w:t>ема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sz w:val="22"/>
                <w:szCs w:val="22"/>
              </w:rPr>
              <w:t>ь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лови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х во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нной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жб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1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ка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ть 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рв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ю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по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щ</w:t>
            </w:r>
            <w:r>
              <w:rPr>
                <w:color w:val="000000"/>
                <w:sz w:val="22"/>
                <w:szCs w:val="22"/>
              </w:rPr>
              <w:t>ь</w:t>
            </w:r>
          </w:p>
        </w:tc>
      </w:tr>
    </w:tbl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516E6E" w:rsidRPr="00C0489D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0489D">
        <w:rPr>
          <w:sz w:val="28"/>
          <w:szCs w:val="28"/>
        </w:rPr>
        <w:t>максимально</w:t>
      </w:r>
      <w:r w:rsidR="00C0489D" w:rsidRPr="00C0489D">
        <w:rPr>
          <w:sz w:val="28"/>
          <w:szCs w:val="28"/>
        </w:rPr>
        <w:t>й учебной нагрузки - 68</w:t>
      </w:r>
      <w:r w:rsidR="00EE0D42" w:rsidRPr="00C0489D">
        <w:rPr>
          <w:sz w:val="28"/>
          <w:szCs w:val="28"/>
        </w:rPr>
        <w:t xml:space="preserve"> час</w:t>
      </w:r>
      <w:r w:rsidR="00A254D2" w:rsidRPr="00C0489D">
        <w:rPr>
          <w:sz w:val="28"/>
          <w:szCs w:val="28"/>
        </w:rPr>
        <w:t>а</w:t>
      </w:r>
      <w:r w:rsidR="00EE0D42" w:rsidRPr="00C0489D">
        <w:rPr>
          <w:sz w:val="28"/>
          <w:szCs w:val="28"/>
        </w:rPr>
        <w:t>, в том числе</w:t>
      </w:r>
      <w:r w:rsidR="00516E6E" w:rsidRPr="00C0489D">
        <w:rPr>
          <w:sz w:val="28"/>
          <w:szCs w:val="28"/>
        </w:rPr>
        <w:t>:</w:t>
      </w:r>
    </w:p>
    <w:p w:rsidR="00573DBF" w:rsidRDefault="00573DBF" w:rsidP="00A26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AF6E00">
        <w:rPr>
          <w:color w:val="000000"/>
          <w:sz w:val="28"/>
          <w:szCs w:val="28"/>
        </w:rPr>
        <w:t xml:space="preserve">обязательной аудиторной учебной нагрузки обучающегося </w:t>
      </w:r>
      <w:r w:rsidR="00EE0D42">
        <w:rPr>
          <w:color w:val="000000"/>
          <w:sz w:val="28"/>
          <w:szCs w:val="28"/>
        </w:rPr>
        <w:t xml:space="preserve">- </w:t>
      </w:r>
      <w:r w:rsidR="00EE0D42" w:rsidRPr="002A0E94">
        <w:rPr>
          <w:b/>
          <w:color w:val="000000"/>
          <w:sz w:val="28"/>
          <w:szCs w:val="28"/>
        </w:rPr>
        <w:t>68</w:t>
      </w:r>
      <w:r w:rsidRPr="002A0E94">
        <w:rPr>
          <w:b/>
          <w:color w:val="000000"/>
          <w:sz w:val="28"/>
          <w:szCs w:val="28"/>
        </w:rPr>
        <w:t xml:space="preserve"> час</w:t>
      </w:r>
      <w:r w:rsidR="00EE0D42" w:rsidRPr="002A0E94">
        <w:rPr>
          <w:b/>
          <w:color w:val="000000"/>
          <w:sz w:val="28"/>
          <w:szCs w:val="28"/>
        </w:rPr>
        <w:t>ов</w:t>
      </w:r>
      <w:r w:rsidRPr="00AF6E00">
        <w:rPr>
          <w:color w:val="000000"/>
          <w:sz w:val="28"/>
          <w:szCs w:val="28"/>
        </w:rPr>
        <w:t>;</w:t>
      </w:r>
    </w:p>
    <w:p w:rsidR="00C0489D" w:rsidRPr="00AF6E00" w:rsidRDefault="00C0489D" w:rsidP="00A26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573DBF" w:rsidRDefault="00573DBF" w:rsidP="00ED1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804398" w:rsidRDefault="00804398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573DBF" w:rsidTr="00487975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Default="00573DBF" w:rsidP="0048797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Pr="00C0489D" w:rsidRDefault="00573DBF" w:rsidP="00487975">
            <w:pPr>
              <w:jc w:val="center"/>
              <w:rPr>
                <w:i/>
                <w:iCs/>
                <w:sz w:val="28"/>
                <w:szCs w:val="28"/>
              </w:rPr>
            </w:pPr>
            <w:r w:rsidRPr="00C0489D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573DBF" w:rsidTr="00487975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Default="00573DBF" w:rsidP="0048797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Pr="00C0489D" w:rsidRDefault="00C0489D" w:rsidP="00B33223">
            <w:pPr>
              <w:jc w:val="center"/>
              <w:rPr>
                <w:i/>
                <w:iCs/>
                <w:sz w:val="28"/>
                <w:szCs w:val="28"/>
              </w:rPr>
            </w:pPr>
            <w:r w:rsidRPr="00C0489D">
              <w:rPr>
                <w:iCs/>
                <w:sz w:val="28"/>
                <w:szCs w:val="28"/>
              </w:rPr>
              <w:t>68</w:t>
            </w:r>
          </w:p>
        </w:tc>
      </w:tr>
      <w:tr w:rsidR="00573DBF" w:rsidTr="0048797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Default="00573DBF" w:rsidP="00487975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Pr="00AF6E00" w:rsidRDefault="00A254D2" w:rsidP="00487975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68</w:t>
            </w:r>
          </w:p>
        </w:tc>
      </w:tr>
      <w:tr w:rsidR="00573DBF" w:rsidTr="0048797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Default="00573DBF" w:rsidP="004879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Pr="00AF6E00" w:rsidRDefault="00573DBF" w:rsidP="00487975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</w:p>
        </w:tc>
      </w:tr>
      <w:tr w:rsidR="00C0489D" w:rsidRPr="00C0489D" w:rsidTr="0048797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Pr="00C0489D" w:rsidRDefault="00573DBF" w:rsidP="00487975">
            <w:pPr>
              <w:jc w:val="both"/>
              <w:rPr>
                <w:sz w:val="28"/>
                <w:szCs w:val="28"/>
              </w:rPr>
            </w:pPr>
            <w:r w:rsidRPr="00C0489D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Pr="00C0489D" w:rsidRDefault="00EA2382" w:rsidP="00487975">
            <w:pPr>
              <w:jc w:val="center"/>
              <w:rPr>
                <w:iCs/>
                <w:sz w:val="28"/>
                <w:szCs w:val="28"/>
              </w:rPr>
            </w:pPr>
            <w:r w:rsidRPr="00C0489D">
              <w:rPr>
                <w:iCs/>
                <w:sz w:val="28"/>
                <w:szCs w:val="28"/>
              </w:rPr>
              <w:t>34</w:t>
            </w:r>
          </w:p>
        </w:tc>
      </w:tr>
      <w:tr w:rsidR="00C0489D" w:rsidRPr="00C0489D" w:rsidTr="0048797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Pr="00C0489D" w:rsidRDefault="00573DBF" w:rsidP="00487975">
            <w:pPr>
              <w:rPr>
                <w:sz w:val="28"/>
                <w:szCs w:val="28"/>
              </w:rPr>
            </w:pPr>
            <w:r w:rsidRPr="00C0489D">
              <w:rPr>
                <w:sz w:val="28"/>
                <w:szCs w:val="28"/>
              </w:rPr>
              <w:t xml:space="preserve"> 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Pr="00C0489D" w:rsidRDefault="00C90F02" w:rsidP="00487975">
            <w:pPr>
              <w:jc w:val="center"/>
              <w:rPr>
                <w:iCs/>
                <w:sz w:val="28"/>
                <w:szCs w:val="28"/>
              </w:rPr>
            </w:pPr>
            <w:r w:rsidRPr="00C0489D">
              <w:rPr>
                <w:iCs/>
                <w:sz w:val="28"/>
                <w:szCs w:val="28"/>
              </w:rPr>
              <w:t>2</w:t>
            </w:r>
          </w:p>
        </w:tc>
      </w:tr>
      <w:tr w:rsidR="00C0489D" w:rsidRPr="00C0489D" w:rsidTr="0048797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3223" w:rsidRPr="00C0489D" w:rsidRDefault="00A254D2" w:rsidP="00487975">
            <w:pPr>
              <w:jc w:val="both"/>
              <w:rPr>
                <w:b/>
                <w:sz w:val="28"/>
                <w:szCs w:val="28"/>
              </w:rPr>
            </w:pPr>
            <w:r w:rsidRPr="00C0489D">
              <w:rPr>
                <w:b/>
              </w:rPr>
              <w:t>Итоговая аттестация в форме зачета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3223" w:rsidRPr="00C0489D" w:rsidRDefault="009D5FD2" w:rsidP="00487975">
            <w:pPr>
              <w:jc w:val="center"/>
              <w:rPr>
                <w:iCs/>
                <w:sz w:val="28"/>
                <w:szCs w:val="28"/>
              </w:rPr>
            </w:pPr>
            <w:r w:rsidRPr="00C0489D">
              <w:rPr>
                <w:iCs/>
                <w:sz w:val="28"/>
                <w:szCs w:val="28"/>
              </w:rPr>
              <w:t>2</w:t>
            </w:r>
          </w:p>
        </w:tc>
      </w:tr>
    </w:tbl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73DBF" w:rsidRDefault="00573DBF" w:rsidP="00573DBF"/>
    <w:p w:rsidR="00573DBF" w:rsidRDefault="00573DBF" w:rsidP="00573DBF"/>
    <w:p w:rsidR="00573DBF" w:rsidRDefault="00573DBF" w:rsidP="00573DBF"/>
    <w:p w:rsidR="00573DBF" w:rsidRDefault="00573DBF" w:rsidP="00573DBF"/>
    <w:p w:rsidR="00573DBF" w:rsidRDefault="00573DBF" w:rsidP="00573DBF">
      <w:pPr>
        <w:rPr>
          <w:b/>
          <w:sz w:val="28"/>
          <w:szCs w:val="28"/>
        </w:rPr>
        <w:sectPr w:rsidR="00573DBF" w:rsidSect="00487975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573DBF" w:rsidRDefault="00573DBF" w:rsidP="00573DBF">
      <w:pPr>
        <w:jc w:val="center"/>
        <w:rPr>
          <w:b/>
          <w:sz w:val="28"/>
          <w:szCs w:val="28"/>
        </w:rPr>
      </w:pPr>
    </w:p>
    <w:p w:rsidR="00573DBF" w:rsidRDefault="00573DBF" w:rsidP="00573DBF">
      <w:pPr>
        <w:jc w:val="center"/>
        <w:rPr>
          <w:b/>
          <w:sz w:val="28"/>
          <w:szCs w:val="28"/>
        </w:rPr>
      </w:pPr>
      <w:r w:rsidRPr="00F8511B">
        <w:rPr>
          <w:b/>
          <w:sz w:val="28"/>
          <w:szCs w:val="28"/>
        </w:rPr>
        <w:t xml:space="preserve">2.2. </w:t>
      </w:r>
      <w:r>
        <w:rPr>
          <w:b/>
          <w:sz w:val="28"/>
          <w:szCs w:val="28"/>
        </w:rPr>
        <w:t>Т</w:t>
      </w:r>
      <w:r w:rsidRPr="00F8511B">
        <w:rPr>
          <w:b/>
          <w:sz w:val="28"/>
          <w:szCs w:val="28"/>
        </w:rPr>
        <w:t>ематический план и содержание учебной дисциплины</w:t>
      </w:r>
    </w:p>
    <w:p w:rsidR="00573DBF" w:rsidRDefault="00573DBF" w:rsidP="00573DBF">
      <w:pPr>
        <w:jc w:val="center"/>
        <w:rPr>
          <w:b/>
          <w:sz w:val="28"/>
          <w:szCs w:val="28"/>
        </w:rPr>
      </w:pPr>
      <w:r w:rsidRPr="00F8511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>Безопасность</w:t>
      </w:r>
      <w:r w:rsidRPr="00F8511B">
        <w:rPr>
          <w:b/>
          <w:sz w:val="28"/>
          <w:szCs w:val="28"/>
          <w:u w:val="single"/>
        </w:rPr>
        <w:t xml:space="preserve"> жизнедеятельности</w:t>
      </w:r>
      <w:r w:rsidRPr="00F8511B">
        <w:rPr>
          <w:b/>
          <w:sz w:val="28"/>
          <w:szCs w:val="28"/>
        </w:rPr>
        <w:t xml:space="preserve"> </w:t>
      </w:r>
    </w:p>
    <w:p w:rsidR="00573DBF" w:rsidRDefault="00573DBF" w:rsidP="00573DBF">
      <w:pPr>
        <w:jc w:val="center"/>
        <w:rPr>
          <w:b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6"/>
        <w:gridCol w:w="416"/>
        <w:gridCol w:w="15"/>
        <w:gridCol w:w="7"/>
        <w:gridCol w:w="12"/>
        <w:gridCol w:w="9302"/>
        <w:gridCol w:w="894"/>
        <w:gridCol w:w="2044"/>
      </w:tblGrid>
      <w:tr w:rsidR="00ED1E01" w:rsidRPr="008F3654" w:rsidTr="00B2792F">
        <w:tc>
          <w:tcPr>
            <w:tcW w:w="2586" w:type="dxa"/>
          </w:tcPr>
          <w:p w:rsidR="00ED1E01" w:rsidRPr="008F3654" w:rsidRDefault="00ED1E01" w:rsidP="00ED1E01">
            <w:pPr>
              <w:jc w:val="center"/>
            </w:pPr>
            <w:r w:rsidRPr="008F3654">
              <w:t>Наименование разделов и тем</w:t>
            </w:r>
          </w:p>
        </w:tc>
        <w:tc>
          <w:tcPr>
            <w:tcW w:w="9752" w:type="dxa"/>
            <w:gridSpan w:val="5"/>
          </w:tcPr>
          <w:p w:rsidR="00ED1E01" w:rsidRPr="008F3654" w:rsidRDefault="00ED1E01" w:rsidP="00ED1E01">
            <w:pPr>
              <w:jc w:val="center"/>
            </w:pPr>
            <w:r w:rsidRPr="008F3654">
              <w:t>Содержание учебного материала, лабораторные и практические работы, самостоятельная работа обучающихся, курсовая работа (проект) (</w:t>
            </w:r>
            <w:r w:rsidRPr="008F3654">
              <w:rPr>
                <w:i/>
              </w:rPr>
              <w:t>если предусмотрены)</w:t>
            </w:r>
          </w:p>
        </w:tc>
        <w:tc>
          <w:tcPr>
            <w:tcW w:w="894" w:type="dxa"/>
          </w:tcPr>
          <w:p w:rsidR="00ED1E01" w:rsidRPr="008F3654" w:rsidRDefault="00ED1E01" w:rsidP="00ED1E01">
            <w:pPr>
              <w:jc w:val="center"/>
            </w:pPr>
            <w:r w:rsidRPr="008F3654">
              <w:t>Объем часов</w:t>
            </w:r>
          </w:p>
        </w:tc>
        <w:tc>
          <w:tcPr>
            <w:tcW w:w="2044" w:type="dxa"/>
          </w:tcPr>
          <w:p w:rsidR="00ED1E01" w:rsidRPr="00C50941" w:rsidRDefault="00ED1E01" w:rsidP="00ED1E01">
            <w:pPr>
              <w:jc w:val="center"/>
            </w:pPr>
            <w:r w:rsidRPr="00C50941">
              <w:rPr>
                <w:sz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ED1E01" w:rsidRPr="008F3654" w:rsidTr="00B2792F">
        <w:tc>
          <w:tcPr>
            <w:tcW w:w="2586" w:type="dxa"/>
          </w:tcPr>
          <w:p w:rsidR="00ED1E01" w:rsidRPr="008F3654" w:rsidRDefault="00ED1E01" w:rsidP="00ED1E01">
            <w:pPr>
              <w:jc w:val="center"/>
            </w:pPr>
            <w:r w:rsidRPr="008F3654">
              <w:t>1</w:t>
            </w:r>
          </w:p>
        </w:tc>
        <w:tc>
          <w:tcPr>
            <w:tcW w:w="9752" w:type="dxa"/>
            <w:gridSpan w:val="5"/>
          </w:tcPr>
          <w:p w:rsidR="00ED1E01" w:rsidRPr="008F3654" w:rsidRDefault="00ED1E01" w:rsidP="00ED1E01">
            <w:pPr>
              <w:jc w:val="center"/>
            </w:pPr>
            <w:r w:rsidRPr="008F3654">
              <w:t>2</w:t>
            </w:r>
          </w:p>
        </w:tc>
        <w:tc>
          <w:tcPr>
            <w:tcW w:w="894" w:type="dxa"/>
          </w:tcPr>
          <w:p w:rsidR="00ED1E01" w:rsidRPr="008F3654" w:rsidRDefault="00ED1E01" w:rsidP="00ED1E01">
            <w:pPr>
              <w:jc w:val="center"/>
            </w:pPr>
            <w:r w:rsidRPr="008F3654">
              <w:t>3</w:t>
            </w:r>
          </w:p>
        </w:tc>
        <w:tc>
          <w:tcPr>
            <w:tcW w:w="2044" w:type="dxa"/>
          </w:tcPr>
          <w:p w:rsidR="00ED1E01" w:rsidRPr="008F3654" w:rsidRDefault="00ED1E01" w:rsidP="00ED1E01">
            <w:pPr>
              <w:jc w:val="center"/>
            </w:pPr>
            <w:r w:rsidRPr="008F3654">
              <w:t>4</w:t>
            </w:r>
          </w:p>
        </w:tc>
      </w:tr>
      <w:tr w:rsidR="00D84237" w:rsidRPr="008F3654" w:rsidTr="00D22409">
        <w:tc>
          <w:tcPr>
            <w:tcW w:w="2586" w:type="dxa"/>
            <w:vMerge w:val="restart"/>
          </w:tcPr>
          <w:p w:rsidR="00C32011" w:rsidRDefault="00C32011" w:rsidP="00D84237">
            <w:pPr>
              <w:jc w:val="center"/>
              <w:rPr>
                <w:b/>
                <w:sz w:val="28"/>
                <w:szCs w:val="28"/>
              </w:rPr>
            </w:pPr>
          </w:p>
          <w:p w:rsidR="00C32011" w:rsidRDefault="00C32011" w:rsidP="00D84237">
            <w:pPr>
              <w:jc w:val="center"/>
              <w:rPr>
                <w:b/>
                <w:sz w:val="28"/>
                <w:szCs w:val="28"/>
              </w:rPr>
            </w:pPr>
          </w:p>
          <w:p w:rsidR="00C32011" w:rsidRDefault="00C32011" w:rsidP="00D84237">
            <w:pPr>
              <w:jc w:val="center"/>
              <w:rPr>
                <w:b/>
                <w:sz w:val="28"/>
                <w:szCs w:val="28"/>
              </w:rPr>
            </w:pPr>
          </w:p>
          <w:p w:rsidR="00C32011" w:rsidRDefault="00C32011" w:rsidP="00D84237">
            <w:pPr>
              <w:jc w:val="center"/>
              <w:rPr>
                <w:b/>
                <w:sz w:val="28"/>
                <w:szCs w:val="28"/>
              </w:rPr>
            </w:pPr>
          </w:p>
          <w:p w:rsidR="00C32011" w:rsidRDefault="00C32011" w:rsidP="00D84237">
            <w:pPr>
              <w:jc w:val="center"/>
              <w:rPr>
                <w:b/>
                <w:sz w:val="28"/>
                <w:szCs w:val="28"/>
              </w:rPr>
            </w:pPr>
          </w:p>
          <w:p w:rsidR="00C32011" w:rsidRDefault="00C32011" w:rsidP="00D84237">
            <w:pPr>
              <w:jc w:val="center"/>
              <w:rPr>
                <w:b/>
                <w:sz w:val="28"/>
                <w:szCs w:val="28"/>
              </w:rPr>
            </w:pPr>
          </w:p>
          <w:p w:rsidR="00D84237" w:rsidRPr="008F3654" w:rsidRDefault="00D84237" w:rsidP="00D84237">
            <w:pPr>
              <w:jc w:val="center"/>
              <w:rPr>
                <w:b/>
                <w:sz w:val="28"/>
                <w:szCs w:val="28"/>
              </w:rPr>
            </w:pPr>
            <w:r w:rsidRPr="008F3654">
              <w:rPr>
                <w:b/>
                <w:sz w:val="28"/>
                <w:szCs w:val="28"/>
              </w:rPr>
              <w:t>Раздел 1</w:t>
            </w:r>
          </w:p>
          <w:p w:rsidR="00D84237" w:rsidRPr="008F3654" w:rsidRDefault="00D84237" w:rsidP="00D84237">
            <w:pPr>
              <w:jc w:val="center"/>
            </w:pPr>
            <w:r w:rsidRPr="008F3654">
              <w:rPr>
                <w:b/>
              </w:rPr>
              <w:t>Основы комплексной безопасности</w:t>
            </w:r>
          </w:p>
          <w:p w:rsidR="00D84237" w:rsidRPr="008F3654" w:rsidRDefault="00D84237" w:rsidP="00ED1E01">
            <w:pPr>
              <w:jc w:val="center"/>
            </w:pPr>
            <w:r>
              <w:rPr>
                <w:b/>
              </w:rPr>
              <w:t xml:space="preserve"> </w:t>
            </w:r>
          </w:p>
          <w:p w:rsidR="00D84237" w:rsidRPr="008F3654" w:rsidRDefault="00D84237" w:rsidP="00ED1E01">
            <w:pPr>
              <w:jc w:val="center"/>
            </w:pPr>
            <w:r>
              <w:rPr>
                <w:b/>
              </w:rPr>
              <w:t xml:space="preserve"> </w:t>
            </w:r>
          </w:p>
          <w:p w:rsidR="00D84237" w:rsidRPr="008F3654" w:rsidRDefault="00D84237" w:rsidP="00D84237">
            <w:pPr>
              <w:jc w:val="center"/>
            </w:pPr>
            <w:r>
              <w:rPr>
                <w:b/>
              </w:rPr>
              <w:t xml:space="preserve"> </w:t>
            </w:r>
            <w:r w:rsidRPr="008F3654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8F3654">
              <w:rPr>
                <w:b/>
              </w:rPr>
              <w:t>.</w:t>
            </w:r>
          </w:p>
        </w:tc>
        <w:tc>
          <w:tcPr>
            <w:tcW w:w="9752" w:type="dxa"/>
            <w:gridSpan w:val="5"/>
          </w:tcPr>
          <w:p w:rsidR="00D84237" w:rsidRPr="008F3654" w:rsidRDefault="00D84237" w:rsidP="00ED1E01">
            <w:r w:rsidRPr="008F3654">
              <w:t>Содержание учебного материала</w:t>
            </w:r>
          </w:p>
        </w:tc>
        <w:tc>
          <w:tcPr>
            <w:tcW w:w="894" w:type="dxa"/>
          </w:tcPr>
          <w:p w:rsidR="00D84237" w:rsidRPr="008F3654" w:rsidRDefault="0080164D" w:rsidP="00ED1E01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044" w:type="dxa"/>
            <w:vMerge w:val="restart"/>
            <w:shd w:val="clear" w:color="auto" w:fill="FFFFFF" w:themeFill="background1"/>
          </w:tcPr>
          <w:p w:rsidR="00D84237" w:rsidRDefault="00D84237" w:rsidP="00E35E44">
            <w:pPr>
              <w:jc w:val="center"/>
            </w:pPr>
          </w:p>
          <w:p w:rsidR="00D84237" w:rsidRDefault="00D84237" w:rsidP="00E35E44">
            <w:pPr>
              <w:jc w:val="center"/>
            </w:pPr>
          </w:p>
          <w:p w:rsidR="00D84237" w:rsidRDefault="00D84237" w:rsidP="00E35E44">
            <w:pPr>
              <w:jc w:val="center"/>
            </w:pPr>
          </w:p>
          <w:p w:rsidR="00D84237" w:rsidRDefault="00D84237" w:rsidP="00E35E44">
            <w:pPr>
              <w:jc w:val="center"/>
            </w:pPr>
          </w:p>
          <w:p w:rsidR="00D84237" w:rsidRPr="00057A3B" w:rsidRDefault="00D84237" w:rsidP="00E35E44">
            <w:pPr>
              <w:jc w:val="center"/>
            </w:pPr>
            <w:r>
              <w:t>ОК 1 - 10</w:t>
            </w:r>
          </w:p>
          <w:p w:rsidR="00D84237" w:rsidRPr="008F3654" w:rsidRDefault="00D84237" w:rsidP="00ED1E01">
            <w:pPr>
              <w:jc w:val="center"/>
            </w:pPr>
          </w:p>
        </w:tc>
      </w:tr>
      <w:tr w:rsidR="00D84237" w:rsidRPr="008F3654" w:rsidTr="00B2792F">
        <w:tc>
          <w:tcPr>
            <w:tcW w:w="2586" w:type="dxa"/>
            <w:vMerge/>
          </w:tcPr>
          <w:p w:rsidR="00D84237" w:rsidRPr="008F3654" w:rsidRDefault="00D84237" w:rsidP="00D84237">
            <w:pPr>
              <w:jc w:val="center"/>
            </w:pPr>
          </w:p>
        </w:tc>
        <w:tc>
          <w:tcPr>
            <w:tcW w:w="416" w:type="dxa"/>
          </w:tcPr>
          <w:p w:rsidR="00D84237" w:rsidRPr="008F3654" w:rsidRDefault="00D84237" w:rsidP="00ED1E01">
            <w:pPr>
              <w:jc w:val="center"/>
            </w:pPr>
            <w:r w:rsidRPr="008F3654">
              <w:t>1.</w:t>
            </w:r>
          </w:p>
        </w:tc>
        <w:tc>
          <w:tcPr>
            <w:tcW w:w="9336" w:type="dxa"/>
            <w:gridSpan w:val="4"/>
          </w:tcPr>
          <w:p w:rsidR="00D84237" w:rsidRPr="008F3654" w:rsidRDefault="00D84237" w:rsidP="00ED1E01">
            <w:r w:rsidRPr="008F3654">
              <w:rPr>
                <w:b/>
              </w:rPr>
              <w:t xml:space="preserve">Прогнозирование ЧС. </w:t>
            </w:r>
            <w:r w:rsidRPr="008F3654">
              <w:t>Обеспечение устойчивости объектов экономики при воздействии техногенных и природных чрезвычайных ситуациях, а также обеспечение безопасности при террористических актах.</w:t>
            </w:r>
            <w:r w:rsidR="00DB704D" w:rsidRPr="008F3654">
              <w:rPr>
                <w:b/>
              </w:rPr>
              <w:t xml:space="preserve"> Виды опасностей и их последствия. </w:t>
            </w:r>
            <w:r w:rsidR="00DB704D" w:rsidRPr="008F3654">
              <w:t xml:space="preserve">Требования безопасности в различных условиях </w:t>
            </w:r>
            <w:r w:rsidR="00DB704D" w:rsidRPr="00DB704D">
              <w:t>выполнения</w:t>
            </w:r>
            <w:r w:rsidR="00DB704D" w:rsidRPr="008F3654">
              <w:t xml:space="preserve"> обязанностей</w:t>
            </w:r>
          </w:p>
        </w:tc>
        <w:tc>
          <w:tcPr>
            <w:tcW w:w="894" w:type="dxa"/>
            <w:vAlign w:val="center"/>
          </w:tcPr>
          <w:p w:rsidR="00D84237" w:rsidRPr="008F3654" w:rsidRDefault="00D84237" w:rsidP="00ED1E01">
            <w:pPr>
              <w:jc w:val="center"/>
            </w:pPr>
            <w:r w:rsidRPr="008F3654">
              <w:t>2</w:t>
            </w:r>
          </w:p>
        </w:tc>
        <w:tc>
          <w:tcPr>
            <w:tcW w:w="2044" w:type="dxa"/>
            <w:vMerge/>
            <w:vAlign w:val="center"/>
          </w:tcPr>
          <w:p w:rsidR="00D84237" w:rsidRPr="008F3654" w:rsidRDefault="00D84237" w:rsidP="00ED1E01">
            <w:pPr>
              <w:jc w:val="center"/>
            </w:pPr>
          </w:p>
        </w:tc>
      </w:tr>
      <w:tr w:rsidR="00D84237" w:rsidRPr="008F3654" w:rsidTr="00B2792F">
        <w:tc>
          <w:tcPr>
            <w:tcW w:w="2586" w:type="dxa"/>
            <w:vMerge/>
          </w:tcPr>
          <w:p w:rsidR="00D84237" w:rsidRPr="008F3654" w:rsidRDefault="00D84237" w:rsidP="00D84237">
            <w:pPr>
              <w:jc w:val="center"/>
            </w:pPr>
          </w:p>
        </w:tc>
        <w:tc>
          <w:tcPr>
            <w:tcW w:w="416" w:type="dxa"/>
          </w:tcPr>
          <w:p w:rsidR="00D84237" w:rsidRPr="008F3654" w:rsidRDefault="00D84237" w:rsidP="00ED1E01">
            <w:pPr>
              <w:jc w:val="center"/>
            </w:pPr>
            <w:r w:rsidRPr="008F3654">
              <w:t>2.</w:t>
            </w:r>
          </w:p>
        </w:tc>
        <w:tc>
          <w:tcPr>
            <w:tcW w:w="9336" w:type="dxa"/>
            <w:gridSpan w:val="4"/>
            <w:shd w:val="clear" w:color="auto" w:fill="FBD4B4" w:themeFill="accent6" w:themeFillTint="66"/>
          </w:tcPr>
          <w:p w:rsidR="00D84237" w:rsidRPr="008F3654" w:rsidRDefault="00D84237" w:rsidP="00ED1E01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Практические занятия № 1-2</w:t>
            </w:r>
          </w:p>
          <w:p w:rsidR="00D84237" w:rsidRPr="008F3654" w:rsidRDefault="00D84237" w:rsidP="00ED1E01">
            <w:r w:rsidRPr="0003147F">
              <w:rPr>
                <w:b/>
              </w:rPr>
              <w:t>Порядок действия при возникновении ЧС</w:t>
            </w:r>
            <w:r w:rsidRPr="008F3654">
              <w:t xml:space="preserve"> (при пожаре)</w:t>
            </w:r>
            <w:r w:rsidR="0003147F">
              <w:t xml:space="preserve">. </w:t>
            </w:r>
            <w:r w:rsidR="0003147F" w:rsidRPr="008F3654">
              <w:rPr>
                <w:b/>
              </w:rPr>
              <w:t>Применение средств пожаротушения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D84237" w:rsidRPr="008F3654" w:rsidRDefault="00D84237" w:rsidP="00ED1E01">
            <w:pPr>
              <w:jc w:val="center"/>
            </w:pPr>
            <w:r w:rsidRPr="008F3654">
              <w:t>2</w:t>
            </w:r>
          </w:p>
        </w:tc>
        <w:tc>
          <w:tcPr>
            <w:tcW w:w="2044" w:type="dxa"/>
            <w:vMerge/>
            <w:shd w:val="clear" w:color="auto" w:fill="FBD4B4" w:themeFill="accent6" w:themeFillTint="66"/>
            <w:vAlign w:val="center"/>
          </w:tcPr>
          <w:p w:rsidR="00D84237" w:rsidRPr="008F3654" w:rsidRDefault="00D84237" w:rsidP="00ED1E01">
            <w:pPr>
              <w:jc w:val="center"/>
            </w:pPr>
          </w:p>
        </w:tc>
      </w:tr>
      <w:tr w:rsidR="00D84237" w:rsidRPr="008F3654" w:rsidTr="00B2792F">
        <w:tc>
          <w:tcPr>
            <w:tcW w:w="2586" w:type="dxa"/>
            <w:vMerge/>
          </w:tcPr>
          <w:p w:rsidR="00D84237" w:rsidRPr="008F3654" w:rsidRDefault="00D84237" w:rsidP="00D84237">
            <w:pPr>
              <w:jc w:val="center"/>
            </w:pPr>
          </w:p>
        </w:tc>
        <w:tc>
          <w:tcPr>
            <w:tcW w:w="416" w:type="dxa"/>
          </w:tcPr>
          <w:p w:rsidR="00D84237" w:rsidRPr="008F3654" w:rsidRDefault="00DB704D" w:rsidP="00ED1E01">
            <w:pPr>
              <w:jc w:val="center"/>
            </w:pPr>
            <w:r>
              <w:t>3</w:t>
            </w:r>
            <w:r w:rsidR="00D84237" w:rsidRPr="008F3654">
              <w:t>.</w:t>
            </w:r>
          </w:p>
        </w:tc>
        <w:tc>
          <w:tcPr>
            <w:tcW w:w="9336" w:type="dxa"/>
            <w:gridSpan w:val="4"/>
          </w:tcPr>
          <w:p w:rsidR="00D84237" w:rsidRPr="008F3654" w:rsidRDefault="00D84237" w:rsidP="00ED1E01">
            <w:r w:rsidRPr="008F3654">
              <w:rPr>
                <w:b/>
              </w:rPr>
              <w:t>Задачи и основные мероприятия ГО</w:t>
            </w:r>
            <w:r w:rsidRPr="008F3654">
              <w:t>. Современные обычные средства поражения. Понятия об оружии массового поражения.</w:t>
            </w:r>
            <w:r w:rsidR="00DB704D">
              <w:t xml:space="preserve"> </w:t>
            </w:r>
            <w:r w:rsidR="00DB704D" w:rsidRPr="008F3654">
              <w:t>Правила и меры безопасности при обращении с взрывчатыми веществами.</w:t>
            </w:r>
            <w:r w:rsidR="0080164D">
              <w:t xml:space="preserve"> </w:t>
            </w:r>
            <w:r w:rsidR="0080164D" w:rsidRPr="008F3654">
              <w:rPr>
                <w:b/>
              </w:rPr>
              <w:t>Организация защиты от ОМП</w:t>
            </w:r>
            <w:r w:rsidR="0080164D" w:rsidRPr="008F3654">
              <w:t xml:space="preserve"> на объектах экономики. Приспособление помещений под коллективные средства защиты. Организация противопожарной защиты. Первичные средства пожаротушения. Правила и способы спасения людей. Определение путей и способов спасения людей на пожаре.</w:t>
            </w:r>
          </w:p>
        </w:tc>
        <w:tc>
          <w:tcPr>
            <w:tcW w:w="894" w:type="dxa"/>
            <w:vAlign w:val="center"/>
          </w:tcPr>
          <w:p w:rsidR="00D84237" w:rsidRPr="008F3654" w:rsidRDefault="00DB704D" w:rsidP="00ED1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044" w:type="dxa"/>
            <w:vMerge/>
            <w:vAlign w:val="center"/>
          </w:tcPr>
          <w:p w:rsidR="00D84237" w:rsidRPr="008F3654" w:rsidRDefault="00D84237" w:rsidP="003C2D55">
            <w:pPr>
              <w:jc w:val="center"/>
            </w:pPr>
          </w:p>
        </w:tc>
      </w:tr>
      <w:tr w:rsidR="00D84237" w:rsidRPr="008F3654" w:rsidTr="00B2792F">
        <w:tc>
          <w:tcPr>
            <w:tcW w:w="2586" w:type="dxa"/>
            <w:vMerge/>
          </w:tcPr>
          <w:p w:rsidR="00D84237" w:rsidRPr="008F3654" w:rsidRDefault="00D84237" w:rsidP="00D84237">
            <w:pPr>
              <w:jc w:val="center"/>
              <w:rPr>
                <w:b/>
              </w:rPr>
            </w:pPr>
          </w:p>
        </w:tc>
        <w:tc>
          <w:tcPr>
            <w:tcW w:w="431" w:type="dxa"/>
            <w:gridSpan w:val="2"/>
          </w:tcPr>
          <w:p w:rsidR="00D84237" w:rsidRPr="0003147F" w:rsidRDefault="0003147F" w:rsidP="00ED1E01">
            <w:r>
              <w:t>4-5</w:t>
            </w:r>
          </w:p>
        </w:tc>
        <w:tc>
          <w:tcPr>
            <w:tcW w:w="9321" w:type="dxa"/>
            <w:gridSpan w:val="3"/>
            <w:shd w:val="clear" w:color="auto" w:fill="FBD4B4" w:themeFill="accent6" w:themeFillTint="66"/>
          </w:tcPr>
          <w:p w:rsidR="00D84237" w:rsidRPr="008F3654" w:rsidRDefault="00D84237" w:rsidP="00ED1E01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Практические занятия № </w:t>
            </w:r>
            <w:r w:rsidR="00C005FA">
              <w:rPr>
                <w:b/>
                <w:u w:val="single"/>
              </w:rPr>
              <w:t>3-4,</w:t>
            </w:r>
            <w:r>
              <w:rPr>
                <w:b/>
                <w:u w:val="single"/>
              </w:rPr>
              <w:t>5-6</w:t>
            </w:r>
          </w:p>
          <w:p w:rsidR="00D84237" w:rsidRPr="0003147F" w:rsidRDefault="00D84237" w:rsidP="00ED1E01">
            <w:pPr>
              <w:rPr>
                <w:b/>
              </w:rPr>
            </w:pPr>
            <w:r w:rsidRPr="0003147F">
              <w:rPr>
                <w:b/>
              </w:rPr>
              <w:t>1.</w:t>
            </w:r>
            <w:r w:rsidR="0003147F" w:rsidRPr="0003147F">
              <w:rPr>
                <w:b/>
              </w:rPr>
              <w:t xml:space="preserve"> </w:t>
            </w:r>
            <w:r w:rsidRPr="0003147F">
              <w:rPr>
                <w:b/>
              </w:rPr>
              <w:t>Определение радиоактивного заражения местности</w:t>
            </w:r>
            <w:r w:rsidR="0003147F">
              <w:rPr>
                <w:b/>
              </w:rPr>
              <w:t>.</w:t>
            </w:r>
          </w:p>
          <w:p w:rsidR="00D84237" w:rsidRPr="008F3654" w:rsidRDefault="00D84237" w:rsidP="00ED1E01">
            <w:pPr>
              <w:rPr>
                <w:u w:val="single"/>
              </w:rPr>
            </w:pPr>
            <w:r w:rsidRPr="0003147F">
              <w:rPr>
                <w:b/>
              </w:rPr>
              <w:t>2. Определение отравляющих веществ в воздухе в опасных и безопасных концентрациях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D84237" w:rsidRPr="008F3654" w:rsidRDefault="00D84237" w:rsidP="00ED1E01">
            <w:pPr>
              <w:jc w:val="center"/>
            </w:pPr>
            <w:r w:rsidRPr="008F3654">
              <w:t>4</w:t>
            </w:r>
          </w:p>
        </w:tc>
        <w:tc>
          <w:tcPr>
            <w:tcW w:w="2044" w:type="dxa"/>
            <w:vMerge/>
            <w:shd w:val="clear" w:color="auto" w:fill="FBD4B4" w:themeFill="accent6" w:themeFillTint="66"/>
            <w:vAlign w:val="center"/>
          </w:tcPr>
          <w:p w:rsidR="00D84237" w:rsidRPr="008F3654" w:rsidRDefault="00D84237" w:rsidP="00ED1E01">
            <w:pPr>
              <w:jc w:val="center"/>
              <w:rPr>
                <w:lang w:val="en-US"/>
              </w:rPr>
            </w:pPr>
          </w:p>
        </w:tc>
      </w:tr>
      <w:tr w:rsidR="00D84237" w:rsidRPr="008F3654" w:rsidTr="00B2792F">
        <w:tc>
          <w:tcPr>
            <w:tcW w:w="2586" w:type="dxa"/>
            <w:vMerge/>
          </w:tcPr>
          <w:p w:rsidR="00D84237" w:rsidRPr="008F3654" w:rsidRDefault="00D84237" w:rsidP="00ED1E01">
            <w:pPr>
              <w:jc w:val="center"/>
            </w:pPr>
          </w:p>
        </w:tc>
        <w:tc>
          <w:tcPr>
            <w:tcW w:w="416" w:type="dxa"/>
          </w:tcPr>
          <w:p w:rsidR="00D84237" w:rsidRPr="008F3654" w:rsidRDefault="0003147F" w:rsidP="00ED1E01">
            <w:pPr>
              <w:jc w:val="center"/>
            </w:pPr>
            <w:r>
              <w:t xml:space="preserve"> 6</w:t>
            </w:r>
          </w:p>
        </w:tc>
        <w:tc>
          <w:tcPr>
            <w:tcW w:w="9336" w:type="dxa"/>
            <w:gridSpan w:val="4"/>
            <w:shd w:val="clear" w:color="auto" w:fill="FBD4B4" w:themeFill="accent6" w:themeFillTint="66"/>
          </w:tcPr>
          <w:p w:rsidR="00D84237" w:rsidRPr="008F3654" w:rsidRDefault="00D84237" w:rsidP="00ED1E01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Практические занятия № </w:t>
            </w:r>
            <w:r w:rsidR="0003147F">
              <w:rPr>
                <w:b/>
                <w:u w:val="single"/>
              </w:rPr>
              <w:t>7-8</w:t>
            </w:r>
          </w:p>
          <w:p w:rsidR="00D84237" w:rsidRPr="0003147F" w:rsidRDefault="00D84237" w:rsidP="00ED1E01">
            <w:r w:rsidRPr="008F3654">
              <w:t>1.</w:t>
            </w:r>
            <w:r w:rsidRPr="008F3654">
              <w:rPr>
                <w:u w:val="single"/>
              </w:rPr>
              <w:t xml:space="preserve"> </w:t>
            </w:r>
            <w:r w:rsidRPr="008F3654">
              <w:rPr>
                <w:b/>
              </w:rPr>
              <w:t>Использование средств индивидуальной и коллективной защиты</w:t>
            </w:r>
            <w:r w:rsidRPr="008F3654">
              <w:t xml:space="preserve"> (</w:t>
            </w:r>
            <w:r w:rsidR="0003147F">
              <w:t>от оружия массового поражения).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D84237" w:rsidRPr="008F3654" w:rsidRDefault="0080164D" w:rsidP="00ED1E01">
            <w:pPr>
              <w:jc w:val="center"/>
            </w:pPr>
            <w:r>
              <w:t>2</w:t>
            </w:r>
          </w:p>
        </w:tc>
        <w:tc>
          <w:tcPr>
            <w:tcW w:w="2044" w:type="dxa"/>
            <w:vMerge/>
            <w:shd w:val="clear" w:color="auto" w:fill="FBD4B4" w:themeFill="accent6" w:themeFillTint="66"/>
            <w:vAlign w:val="center"/>
          </w:tcPr>
          <w:p w:rsidR="00D84237" w:rsidRPr="008F3654" w:rsidRDefault="00D84237" w:rsidP="00ED1E01">
            <w:pPr>
              <w:jc w:val="center"/>
            </w:pPr>
          </w:p>
        </w:tc>
      </w:tr>
      <w:tr w:rsidR="00D84237" w:rsidRPr="008F3654" w:rsidTr="00DB704D">
        <w:tc>
          <w:tcPr>
            <w:tcW w:w="2586" w:type="dxa"/>
            <w:vMerge/>
          </w:tcPr>
          <w:p w:rsidR="00D84237" w:rsidRPr="008F3654" w:rsidRDefault="00D84237" w:rsidP="00ED1E01">
            <w:pPr>
              <w:jc w:val="center"/>
            </w:pPr>
          </w:p>
        </w:tc>
        <w:tc>
          <w:tcPr>
            <w:tcW w:w="416" w:type="dxa"/>
          </w:tcPr>
          <w:p w:rsidR="00D84237" w:rsidRPr="008F3654" w:rsidRDefault="0003147F" w:rsidP="00ED1E01">
            <w:pPr>
              <w:jc w:val="center"/>
            </w:pPr>
            <w:r>
              <w:t>7</w:t>
            </w:r>
          </w:p>
        </w:tc>
        <w:tc>
          <w:tcPr>
            <w:tcW w:w="9336" w:type="dxa"/>
            <w:gridSpan w:val="4"/>
            <w:shd w:val="clear" w:color="auto" w:fill="C4BC96" w:themeFill="background2" w:themeFillShade="BF"/>
          </w:tcPr>
          <w:p w:rsidR="00D84237" w:rsidRPr="008F3654" w:rsidRDefault="00D84237" w:rsidP="00ED1E01">
            <w:r w:rsidRPr="008F3654">
              <w:t>Контрольная работа «Основы комплексной безопасности»</w:t>
            </w:r>
          </w:p>
        </w:tc>
        <w:tc>
          <w:tcPr>
            <w:tcW w:w="894" w:type="dxa"/>
            <w:shd w:val="clear" w:color="auto" w:fill="C4BC96" w:themeFill="background2" w:themeFillShade="BF"/>
            <w:vAlign w:val="center"/>
          </w:tcPr>
          <w:p w:rsidR="00D84237" w:rsidRPr="008F3654" w:rsidRDefault="0080164D" w:rsidP="00ED1E01">
            <w:pPr>
              <w:jc w:val="center"/>
            </w:pPr>
            <w:r>
              <w:t>2</w:t>
            </w:r>
          </w:p>
        </w:tc>
        <w:tc>
          <w:tcPr>
            <w:tcW w:w="2044" w:type="dxa"/>
            <w:vMerge/>
            <w:shd w:val="clear" w:color="auto" w:fill="DDD9C3" w:themeFill="background2" w:themeFillShade="E6"/>
            <w:vAlign w:val="center"/>
          </w:tcPr>
          <w:p w:rsidR="00D84237" w:rsidRPr="008F3654" w:rsidRDefault="00D84237" w:rsidP="00ED1E01">
            <w:pPr>
              <w:jc w:val="center"/>
            </w:pPr>
          </w:p>
        </w:tc>
      </w:tr>
      <w:tr w:rsidR="0080164D" w:rsidRPr="008F3654" w:rsidTr="00C32011">
        <w:tc>
          <w:tcPr>
            <w:tcW w:w="2586" w:type="dxa"/>
            <w:vMerge w:val="restart"/>
          </w:tcPr>
          <w:p w:rsidR="0080164D" w:rsidRPr="008F3654" w:rsidRDefault="0080164D" w:rsidP="0080164D">
            <w:pPr>
              <w:jc w:val="center"/>
              <w:rPr>
                <w:b/>
                <w:sz w:val="28"/>
                <w:szCs w:val="28"/>
              </w:rPr>
            </w:pPr>
            <w:r w:rsidRPr="008F3654">
              <w:rPr>
                <w:b/>
                <w:sz w:val="28"/>
                <w:szCs w:val="28"/>
              </w:rPr>
              <w:t xml:space="preserve">Раздел </w:t>
            </w:r>
            <w:r w:rsidRPr="008F3654">
              <w:rPr>
                <w:b/>
                <w:color w:val="000000"/>
                <w:sz w:val="28"/>
                <w:szCs w:val="28"/>
              </w:rPr>
              <w:t>2</w:t>
            </w:r>
          </w:p>
          <w:p w:rsidR="0080164D" w:rsidRPr="008F3654" w:rsidRDefault="0080164D" w:rsidP="0080164D">
            <w:pPr>
              <w:jc w:val="center"/>
            </w:pPr>
            <w:r w:rsidRPr="008F3654">
              <w:rPr>
                <w:b/>
              </w:rPr>
              <w:t>Порядок и правила оказания первой медицинской помощи</w:t>
            </w:r>
          </w:p>
        </w:tc>
        <w:tc>
          <w:tcPr>
            <w:tcW w:w="9752" w:type="dxa"/>
            <w:gridSpan w:val="5"/>
          </w:tcPr>
          <w:p w:rsidR="0080164D" w:rsidRPr="008F3654" w:rsidRDefault="0080164D" w:rsidP="0080164D">
            <w:pPr>
              <w:rPr>
                <w:b/>
              </w:rPr>
            </w:pPr>
            <w:r w:rsidRPr="008F3654">
              <w:rPr>
                <w:b/>
              </w:rPr>
              <w:t>Содержание учебного материала</w:t>
            </w:r>
          </w:p>
        </w:tc>
        <w:tc>
          <w:tcPr>
            <w:tcW w:w="894" w:type="dxa"/>
            <w:vAlign w:val="center"/>
          </w:tcPr>
          <w:p w:rsidR="0080164D" w:rsidRPr="0098790E" w:rsidRDefault="0080164D" w:rsidP="0080164D">
            <w:pPr>
              <w:jc w:val="center"/>
              <w:rPr>
                <w:b/>
              </w:rPr>
            </w:pPr>
            <w:r w:rsidRPr="0098790E">
              <w:rPr>
                <w:b/>
              </w:rPr>
              <w:t>6</w:t>
            </w:r>
          </w:p>
        </w:tc>
        <w:tc>
          <w:tcPr>
            <w:tcW w:w="2044" w:type="dxa"/>
            <w:vMerge w:val="restart"/>
            <w:shd w:val="clear" w:color="auto" w:fill="FFFFFF" w:themeFill="background1"/>
            <w:vAlign w:val="center"/>
          </w:tcPr>
          <w:p w:rsidR="0080164D" w:rsidRPr="00057A3B" w:rsidRDefault="0080164D" w:rsidP="0080164D">
            <w:pPr>
              <w:jc w:val="center"/>
            </w:pPr>
            <w:r>
              <w:t>ОК 1 - 10</w:t>
            </w:r>
          </w:p>
          <w:p w:rsidR="0080164D" w:rsidRPr="008F3654" w:rsidRDefault="0080164D" w:rsidP="0080164D">
            <w:pPr>
              <w:jc w:val="center"/>
            </w:pPr>
          </w:p>
        </w:tc>
      </w:tr>
      <w:tr w:rsidR="00C32011" w:rsidRPr="008F3654" w:rsidTr="00773467">
        <w:trPr>
          <w:trHeight w:val="64"/>
        </w:trPr>
        <w:tc>
          <w:tcPr>
            <w:tcW w:w="2586" w:type="dxa"/>
            <w:vMerge/>
            <w:vAlign w:val="center"/>
          </w:tcPr>
          <w:p w:rsidR="00C32011" w:rsidRPr="008F3654" w:rsidRDefault="00C32011" w:rsidP="0080164D">
            <w:pPr>
              <w:jc w:val="center"/>
            </w:pPr>
          </w:p>
        </w:tc>
        <w:tc>
          <w:tcPr>
            <w:tcW w:w="438" w:type="dxa"/>
            <w:gridSpan w:val="3"/>
            <w:shd w:val="clear" w:color="auto" w:fill="FBD4B4" w:themeFill="accent6" w:themeFillTint="66"/>
          </w:tcPr>
          <w:p w:rsidR="00C32011" w:rsidRDefault="00C32011" w:rsidP="0080164D">
            <w:pPr>
              <w:rPr>
                <w:b/>
                <w:u w:val="single"/>
              </w:rPr>
            </w:pPr>
          </w:p>
          <w:p w:rsidR="00C32011" w:rsidRDefault="00773467" w:rsidP="0080164D">
            <w:pPr>
              <w:rPr>
                <w:b/>
              </w:rPr>
            </w:pPr>
            <w:r>
              <w:rPr>
                <w:b/>
              </w:rPr>
              <w:t>1-6</w:t>
            </w:r>
          </w:p>
          <w:p w:rsidR="00C32011" w:rsidRDefault="00C32011" w:rsidP="0080164D">
            <w:pPr>
              <w:rPr>
                <w:b/>
              </w:rPr>
            </w:pPr>
          </w:p>
          <w:p w:rsidR="00C32011" w:rsidRPr="008F3654" w:rsidRDefault="00C32011" w:rsidP="0080164D">
            <w:pPr>
              <w:rPr>
                <w:u w:val="single"/>
              </w:rPr>
            </w:pPr>
          </w:p>
        </w:tc>
        <w:tc>
          <w:tcPr>
            <w:tcW w:w="9314" w:type="dxa"/>
            <w:gridSpan w:val="2"/>
            <w:shd w:val="clear" w:color="auto" w:fill="FBD4B4" w:themeFill="accent6" w:themeFillTint="66"/>
          </w:tcPr>
          <w:p w:rsidR="00C32011" w:rsidRPr="0098790E" w:rsidRDefault="00C32011" w:rsidP="0080164D">
            <w:pPr>
              <w:rPr>
                <w:b/>
                <w:u w:val="single"/>
              </w:rPr>
            </w:pPr>
            <w:r w:rsidRPr="0098790E">
              <w:rPr>
                <w:b/>
                <w:u w:val="single"/>
              </w:rPr>
              <w:lastRenderedPageBreak/>
              <w:t xml:space="preserve">Практические занятия № </w:t>
            </w:r>
            <w:r>
              <w:rPr>
                <w:b/>
                <w:u w:val="single"/>
              </w:rPr>
              <w:t>9-10,11-12,</w:t>
            </w:r>
            <w:r w:rsidRPr="0098790E">
              <w:rPr>
                <w:b/>
                <w:u w:val="single"/>
              </w:rPr>
              <w:t>13-14</w:t>
            </w:r>
          </w:p>
          <w:p w:rsidR="00C32011" w:rsidRPr="0003147F" w:rsidRDefault="00C32011" w:rsidP="0080164D">
            <w:pPr>
              <w:rPr>
                <w:b/>
                <w:u w:val="single"/>
              </w:rPr>
            </w:pPr>
            <w:r>
              <w:rPr>
                <w:b/>
              </w:rPr>
              <w:t>1</w:t>
            </w:r>
            <w:r w:rsidRPr="0003147F">
              <w:rPr>
                <w:b/>
              </w:rPr>
              <w:t>. Правила наложения давящей повязки и жгута</w:t>
            </w:r>
          </w:p>
          <w:p w:rsidR="00C32011" w:rsidRPr="0003147F" w:rsidRDefault="00C32011" w:rsidP="0080164D">
            <w:pPr>
              <w:rPr>
                <w:b/>
              </w:rPr>
            </w:pPr>
            <w:r>
              <w:rPr>
                <w:b/>
              </w:rPr>
              <w:t>2</w:t>
            </w:r>
            <w:r w:rsidRPr="0003147F">
              <w:rPr>
                <w:b/>
              </w:rPr>
              <w:t xml:space="preserve">. Оказание первой помощи при остановке сердца и прекращении дыхания. </w:t>
            </w:r>
          </w:p>
          <w:p w:rsidR="00C32011" w:rsidRPr="008F3654" w:rsidRDefault="00C32011" w:rsidP="0080164D">
            <w:pPr>
              <w:rPr>
                <w:u w:val="single"/>
              </w:rPr>
            </w:pPr>
            <w:r>
              <w:rPr>
                <w:b/>
              </w:rPr>
              <w:t>3</w:t>
            </w:r>
            <w:r w:rsidRPr="0003147F">
              <w:rPr>
                <w:b/>
              </w:rPr>
              <w:t>.</w:t>
            </w:r>
            <w:r w:rsidRPr="0003147F">
              <w:rPr>
                <w:b/>
                <w:u w:val="single"/>
              </w:rPr>
              <w:t xml:space="preserve"> </w:t>
            </w:r>
            <w:r w:rsidRPr="0003147F">
              <w:rPr>
                <w:b/>
              </w:rPr>
              <w:t>Наложение повязок на различные части тела.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C32011" w:rsidRPr="008F3654" w:rsidRDefault="00C32011" w:rsidP="0080164D">
            <w:pPr>
              <w:jc w:val="center"/>
            </w:pPr>
            <w:r w:rsidRPr="008F3654">
              <w:t>6</w:t>
            </w:r>
          </w:p>
        </w:tc>
        <w:tc>
          <w:tcPr>
            <w:tcW w:w="2044" w:type="dxa"/>
            <w:vMerge/>
            <w:shd w:val="clear" w:color="auto" w:fill="FBD4B4" w:themeFill="accent6" w:themeFillTint="66"/>
            <w:vAlign w:val="center"/>
          </w:tcPr>
          <w:p w:rsidR="00C32011" w:rsidRPr="008F3654" w:rsidRDefault="00C32011" w:rsidP="0080164D">
            <w:pPr>
              <w:jc w:val="center"/>
            </w:pPr>
          </w:p>
        </w:tc>
      </w:tr>
      <w:tr w:rsidR="007C73F4" w:rsidRPr="008F3654" w:rsidTr="00FE29D6">
        <w:tc>
          <w:tcPr>
            <w:tcW w:w="2586" w:type="dxa"/>
            <w:vAlign w:val="center"/>
          </w:tcPr>
          <w:p w:rsidR="007C73F4" w:rsidRPr="008F3654" w:rsidRDefault="007C73F4" w:rsidP="009D5FD2">
            <w:pPr>
              <w:jc w:val="center"/>
              <w:rPr>
                <w:b/>
              </w:rPr>
            </w:pPr>
          </w:p>
        </w:tc>
        <w:tc>
          <w:tcPr>
            <w:tcW w:w="9752" w:type="dxa"/>
            <w:gridSpan w:val="5"/>
            <w:shd w:val="clear" w:color="auto" w:fill="auto"/>
          </w:tcPr>
          <w:p w:rsidR="007C73F4" w:rsidRPr="008F3654" w:rsidRDefault="007C73F4" w:rsidP="009D5FD2">
            <w:pPr>
              <w:rPr>
                <w:b/>
              </w:rPr>
            </w:pPr>
            <w:r w:rsidRPr="008F3654">
              <w:rPr>
                <w:b/>
              </w:rPr>
              <w:t>Содержание учебного материала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7C73F4" w:rsidRPr="007C73F4" w:rsidRDefault="007C73F4" w:rsidP="009D5FD2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044" w:type="dxa"/>
            <w:vMerge w:val="restart"/>
            <w:shd w:val="clear" w:color="auto" w:fill="FFFFFF" w:themeFill="background1"/>
            <w:vAlign w:val="center"/>
          </w:tcPr>
          <w:p w:rsidR="007C73F4" w:rsidRPr="00057A3B" w:rsidRDefault="007C73F4" w:rsidP="009D5FD2">
            <w:pPr>
              <w:jc w:val="center"/>
            </w:pPr>
            <w:r>
              <w:t>ОК 1 - 10</w:t>
            </w:r>
          </w:p>
          <w:p w:rsidR="007C73F4" w:rsidRDefault="007C73F4" w:rsidP="009D5FD2">
            <w:pPr>
              <w:jc w:val="center"/>
            </w:pPr>
          </w:p>
        </w:tc>
      </w:tr>
      <w:tr w:rsidR="007C73F4" w:rsidRPr="008F3654" w:rsidTr="00C32011">
        <w:tc>
          <w:tcPr>
            <w:tcW w:w="2586" w:type="dxa"/>
            <w:vMerge w:val="restart"/>
            <w:vAlign w:val="center"/>
          </w:tcPr>
          <w:p w:rsidR="007C73F4" w:rsidRPr="007C73F4" w:rsidRDefault="007C73F4" w:rsidP="009D5FD2">
            <w:pPr>
              <w:jc w:val="center"/>
              <w:rPr>
                <w:b/>
                <w:sz w:val="28"/>
                <w:szCs w:val="28"/>
              </w:rPr>
            </w:pPr>
            <w:r w:rsidRPr="007C73F4">
              <w:rPr>
                <w:b/>
                <w:sz w:val="28"/>
                <w:szCs w:val="28"/>
              </w:rPr>
              <w:t>Раздел 3</w:t>
            </w:r>
          </w:p>
          <w:p w:rsidR="007C73F4" w:rsidRPr="00FE29D6" w:rsidRDefault="007C73F4" w:rsidP="009D5FD2">
            <w:pPr>
              <w:jc w:val="center"/>
              <w:rPr>
                <w:b/>
                <w:bCs/>
              </w:rPr>
            </w:pPr>
            <w:r w:rsidRPr="008F3654">
              <w:rPr>
                <w:b/>
              </w:rPr>
              <w:t>Основы военной службы и обороны государства</w:t>
            </w:r>
            <w:r>
              <w:rPr>
                <w:b/>
              </w:rPr>
              <w:t xml:space="preserve"> </w:t>
            </w:r>
          </w:p>
        </w:tc>
        <w:tc>
          <w:tcPr>
            <w:tcW w:w="416" w:type="dxa"/>
            <w:shd w:val="clear" w:color="auto" w:fill="auto"/>
          </w:tcPr>
          <w:p w:rsidR="007C73F4" w:rsidRDefault="007C73F4" w:rsidP="009D5FD2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9336" w:type="dxa"/>
            <w:gridSpan w:val="4"/>
            <w:shd w:val="clear" w:color="auto" w:fill="auto"/>
          </w:tcPr>
          <w:p w:rsidR="007C73F4" w:rsidRPr="008F3654" w:rsidRDefault="007C73F4" w:rsidP="008F52E6">
            <w:r w:rsidRPr="008F3654">
              <w:rPr>
                <w:b/>
              </w:rPr>
              <w:t>Назначение и задачи ВС РФ</w:t>
            </w:r>
            <w:r w:rsidRPr="008F3654">
              <w:t>. Состав ВС. Руководство и управление ВС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7C73F4" w:rsidRDefault="007C73F4" w:rsidP="009D5FD2">
            <w:pPr>
              <w:jc w:val="center"/>
            </w:pPr>
            <w:r>
              <w:t>2</w:t>
            </w:r>
          </w:p>
        </w:tc>
        <w:tc>
          <w:tcPr>
            <w:tcW w:w="2044" w:type="dxa"/>
            <w:vMerge/>
            <w:shd w:val="clear" w:color="auto" w:fill="FFFFFF" w:themeFill="background1"/>
            <w:vAlign w:val="center"/>
          </w:tcPr>
          <w:p w:rsidR="007C73F4" w:rsidRDefault="007C73F4" w:rsidP="009D5FD2">
            <w:pPr>
              <w:jc w:val="center"/>
            </w:pPr>
          </w:p>
        </w:tc>
      </w:tr>
      <w:tr w:rsidR="007C73F4" w:rsidRPr="008F3654" w:rsidTr="00C32011">
        <w:tc>
          <w:tcPr>
            <w:tcW w:w="2586" w:type="dxa"/>
            <w:vMerge/>
            <w:vAlign w:val="center"/>
          </w:tcPr>
          <w:p w:rsidR="007C73F4" w:rsidRPr="00FE29D6" w:rsidRDefault="007C73F4" w:rsidP="009D5FD2">
            <w:pPr>
              <w:jc w:val="center"/>
              <w:rPr>
                <w:b/>
                <w:bCs/>
              </w:rPr>
            </w:pPr>
          </w:p>
        </w:tc>
        <w:tc>
          <w:tcPr>
            <w:tcW w:w="416" w:type="dxa"/>
            <w:shd w:val="clear" w:color="auto" w:fill="auto"/>
          </w:tcPr>
          <w:p w:rsidR="007C73F4" w:rsidRPr="00DF20E6" w:rsidRDefault="007C73F4" w:rsidP="009D5FD2">
            <w:r>
              <w:t>2.</w:t>
            </w:r>
          </w:p>
        </w:tc>
        <w:tc>
          <w:tcPr>
            <w:tcW w:w="9336" w:type="dxa"/>
            <w:gridSpan w:val="4"/>
            <w:shd w:val="clear" w:color="auto" w:fill="auto"/>
          </w:tcPr>
          <w:p w:rsidR="007C73F4" w:rsidRPr="008F3654" w:rsidRDefault="007C73F4" w:rsidP="008F52E6">
            <w:r w:rsidRPr="008F3654">
              <w:rPr>
                <w:b/>
              </w:rPr>
              <w:t>Понятия и сущность воинской обязанности</w:t>
            </w:r>
            <w:r w:rsidRPr="008F3654">
              <w:t>. Воинский учет граждан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7C73F4" w:rsidRPr="005B5F71" w:rsidRDefault="007C73F4" w:rsidP="009D5FD2">
            <w:pPr>
              <w:jc w:val="center"/>
            </w:pPr>
            <w:r>
              <w:t>2</w:t>
            </w:r>
          </w:p>
        </w:tc>
        <w:tc>
          <w:tcPr>
            <w:tcW w:w="2044" w:type="dxa"/>
            <w:vMerge/>
            <w:shd w:val="clear" w:color="auto" w:fill="FFFFFF" w:themeFill="background1"/>
            <w:vAlign w:val="center"/>
          </w:tcPr>
          <w:p w:rsidR="007C73F4" w:rsidRDefault="007C73F4" w:rsidP="009D5FD2">
            <w:pPr>
              <w:jc w:val="center"/>
            </w:pPr>
          </w:p>
        </w:tc>
      </w:tr>
      <w:tr w:rsidR="007C73F4" w:rsidRPr="008F3654" w:rsidTr="00C32011">
        <w:tc>
          <w:tcPr>
            <w:tcW w:w="2586" w:type="dxa"/>
            <w:vMerge/>
            <w:vAlign w:val="center"/>
          </w:tcPr>
          <w:p w:rsidR="007C73F4" w:rsidRPr="00FE29D6" w:rsidRDefault="007C73F4" w:rsidP="009D5FD2">
            <w:pPr>
              <w:jc w:val="center"/>
              <w:rPr>
                <w:b/>
                <w:bCs/>
              </w:rPr>
            </w:pPr>
          </w:p>
        </w:tc>
        <w:tc>
          <w:tcPr>
            <w:tcW w:w="416" w:type="dxa"/>
            <w:shd w:val="clear" w:color="auto" w:fill="auto"/>
          </w:tcPr>
          <w:p w:rsidR="007C73F4" w:rsidRPr="008F3654" w:rsidRDefault="007C73F4" w:rsidP="009D5FD2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9336" w:type="dxa"/>
            <w:gridSpan w:val="4"/>
            <w:shd w:val="clear" w:color="auto" w:fill="auto"/>
          </w:tcPr>
          <w:p w:rsidR="007C73F4" w:rsidRPr="008F3654" w:rsidRDefault="007C73F4" w:rsidP="008F52E6">
            <w:r w:rsidRPr="008F3654">
              <w:rPr>
                <w:b/>
              </w:rPr>
              <w:t>Призыв граждан на военную службу</w:t>
            </w:r>
            <w:r w:rsidRPr="008F3654">
              <w:t>. Прохождение военной службы по призыву.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7C73F4" w:rsidRPr="00C90F02" w:rsidRDefault="007C73F4" w:rsidP="009D5FD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44" w:type="dxa"/>
            <w:vMerge/>
            <w:shd w:val="clear" w:color="auto" w:fill="FFFFFF" w:themeFill="background1"/>
            <w:vAlign w:val="center"/>
          </w:tcPr>
          <w:p w:rsidR="007C73F4" w:rsidRDefault="007C73F4" w:rsidP="009D5FD2">
            <w:pPr>
              <w:jc w:val="center"/>
            </w:pPr>
          </w:p>
        </w:tc>
      </w:tr>
      <w:tr w:rsidR="007C73F4" w:rsidRPr="008F3654" w:rsidTr="00C32011">
        <w:tc>
          <w:tcPr>
            <w:tcW w:w="2586" w:type="dxa"/>
            <w:vMerge/>
            <w:vAlign w:val="center"/>
          </w:tcPr>
          <w:p w:rsidR="007C73F4" w:rsidRPr="00FE29D6" w:rsidRDefault="007C73F4" w:rsidP="009D5FD2">
            <w:pPr>
              <w:jc w:val="center"/>
              <w:rPr>
                <w:b/>
                <w:bCs/>
              </w:rPr>
            </w:pPr>
          </w:p>
        </w:tc>
        <w:tc>
          <w:tcPr>
            <w:tcW w:w="416" w:type="dxa"/>
            <w:shd w:val="clear" w:color="auto" w:fill="auto"/>
          </w:tcPr>
          <w:p w:rsidR="007C73F4" w:rsidRPr="008F3654" w:rsidRDefault="007C73F4" w:rsidP="009D5FD2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36" w:type="dxa"/>
            <w:gridSpan w:val="4"/>
            <w:shd w:val="clear" w:color="auto" w:fill="auto"/>
          </w:tcPr>
          <w:p w:rsidR="007C73F4" w:rsidRPr="008F3654" w:rsidRDefault="007C73F4" w:rsidP="008F52E6">
            <w:pPr>
              <w:rPr>
                <w:b/>
              </w:rPr>
            </w:pPr>
            <w:r w:rsidRPr="008F3654">
              <w:rPr>
                <w:b/>
              </w:rPr>
              <w:t>Права и обязанности военнослужащих</w:t>
            </w:r>
            <w:r w:rsidRPr="008F3654">
              <w:t xml:space="preserve">. Социальное обеспечение военнослужащих. 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7C73F4" w:rsidRPr="00C90F02" w:rsidRDefault="007C73F4" w:rsidP="009D5FD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44" w:type="dxa"/>
            <w:vMerge/>
            <w:shd w:val="clear" w:color="auto" w:fill="FFFFFF" w:themeFill="background1"/>
            <w:vAlign w:val="center"/>
          </w:tcPr>
          <w:p w:rsidR="007C73F4" w:rsidRDefault="007C73F4" w:rsidP="009D5FD2">
            <w:pPr>
              <w:jc w:val="center"/>
            </w:pPr>
          </w:p>
        </w:tc>
      </w:tr>
      <w:tr w:rsidR="007C73F4" w:rsidRPr="008F3654" w:rsidTr="00C32011">
        <w:tc>
          <w:tcPr>
            <w:tcW w:w="2586" w:type="dxa"/>
            <w:vMerge/>
            <w:vAlign w:val="center"/>
          </w:tcPr>
          <w:p w:rsidR="007C73F4" w:rsidRPr="00FE29D6" w:rsidRDefault="007C73F4" w:rsidP="009D5FD2">
            <w:pPr>
              <w:jc w:val="center"/>
              <w:rPr>
                <w:b/>
                <w:bCs/>
              </w:rPr>
            </w:pPr>
          </w:p>
        </w:tc>
        <w:tc>
          <w:tcPr>
            <w:tcW w:w="416" w:type="dxa"/>
            <w:shd w:val="clear" w:color="auto" w:fill="auto"/>
          </w:tcPr>
          <w:p w:rsidR="007C73F4" w:rsidRDefault="007C73F4" w:rsidP="009D5FD2">
            <w:pPr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36" w:type="dxa"/>
            <w:gridSpan w:val="4"/>
            <w:shd w:val="clear" w:color="auto" w:fill="auto"/>
          </w:tcPr>
          <w:p w:rsidR="007C73F4" w:rsidRDefault="007C73F4" w:rsidP="007C73F4">
            <w:pPr>
              <w:ind w:left="17"/>
              <w:rPr>
                <w:b/>
              </w:rPr>
            </w:pPr>
            <w:r>
              <w:rPr>
                <w:b/>
              </w:rPr>
              <w:t xml:space="preserve">Военнослужащий – защитник своего Отечества. 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7C73F4" w:rsidRPr="00C90F02" w:rsidRDefault="007C73F4" w:rsidP="009D5FD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44" w:type="dxa"/>
            <w:vMerge/>
            <w:shd w:val="clear" w:color="auto" w:fill="FFFFFF" w:themeFill="background1"/>
            <w:vAlign w:val="center"/>
          </w:tcPr>
          <w:p w:rsidR="007C73F4" w:rsidRDefault="007C73F4" w:rsidP="009D5FD2">
            <w:pPr>
              <w:jc w:val="center"/>
            </w:pPr>
          </w:p>
        </w:tc>
      </w:tr>
      <w:tr w:rsidR="007C73F4" w:rsidRPr="008F3654" w:rsidTr="00C32011">
        <w:tc>
          <w:tcPr>
            <w:tcW w:w="2586" w:type="dxa"/>
            <w:vMerge/>
            <w:vAlign w:val="center"/>
          </w:tcPr>
          <w:p w:rsidR="007C73F4" w:rsidRPr="00FE29D6" w:rsidRDefault="007C73F4" w:rsidP="009D5FD2">
            <w:pPr>
              <w:jc w:val="center"/>
              <w:rPr>
                <w:b/>
                <w:bCs/>
              </w:rPr>
            </w:pPr>
          </w:p>
        </w:tc>
        <w:tc>
          <w:tcPr>
            <w:tcW w:w="416" w:type="dxa"/>
            <w:shd w:val="clear" w:color="auto" w:fill="auto"/>
          </w:tcPr>
          <w:p w:rsidR="007C73F4" w:rsidRDefault="007C73F4" w:rsidP="009D5FD2">
            <w:pPr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9336" w:type="dxa"/>
            <w:gridSpan w:val="4"/>
            <w:shd w:val="clear" w:color="auto" w:fill="auto"/>
          </w:tcPr>
          <w:p w:rsidR="007C73F4" w:rsidRDefault="007C73F4" w:rsidP="00C32011">
            <w:pPr>
              <w:ind w:left="17"/>
              <w:rPr>
                <w:b/>
              </w:rPr>
            </w:pPr>
            <w:r>
              <w:rPr>
                <w:b/>
              </w:rPr>
              <w:t>Боевые традиции Вооруженных Сил России. Символы воинской чести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7C73F4" w:rsidRPr="00C90F02" w:rsidRDefault="007C73F4" w:rsidP="009D5FD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44" w:type="dxa"/>
            <w:vMerge/>
            <w:shd w:val="clear" w:color="auto" w:fill="FFFFFF" w:themeFill="background1"/>
            <w:vAlign w:val="center"/>
          </w:tcPr>
          <w:p w:rsidR="007C73F4" w:rsidRDefault="007C73F4" w:rsidP="009D5FD2">
            <w:pPr>
              <w:jc w:val="center"/>
            </w:pPr>
          </w:p>
        </w:tc>
      </w:tr>
      <w:tr w:rsidR="007C73F4" w:rsidRPr="008F3654" w:rsidTr="00773467">
        <w:tc>
          <w:tcPr>
            <w:tcW w:w="2586" w:type="dxa"/>
            <w:vAlign w:val="center"/>
          </w:tcPr>
          <w:p w:rsidR="007C73F4" w:rsidRPr="00FE29D6" w:rsidRDefault="007C73F4" w:rsidP="009D5FD2">
            <w:pPr>
              <w:jc w:val="center"/>
              <w:rPr>
                <w:b/>
                <w:bCs/>
              </w:rPr>
            </w:pPr>
            <w:r>
              <w:rPr>
                <w:b/>
              </w:rPr>
              <w:t>ОВС (сборы)</w:t>
            </w:r>
          </w:p>
        </w:tc>
        <w:tc>
          <w:tcPr>
            <w:tcW w:w="416" w:type="dxa"/>
            <w:shd w:val="clear" w:color="auto" w:fill="auto"/>
          </w:tcPr>
          <w:p w:rsidR="007C73F4" w:rsidRDefault="007C73F4" w:rsidP="009D5FD2">
            <w:pPr>
              <w:rPr>
                <w:b/>
              </w:rPr>
            </w:pPr>
          </w:p>
        </w:tc>
        <w:tc>
          <w:tcPr>
            <w:tcW w:w="9336" w:type="dxa"/>
            <w:gridSpan w:val="4"/>
            <w:shd w:val="clear" w:color="auto" w:fill="auto"/>
          </w:tcPr>
          <w:p w:rsidR="007C73F4" w:rsidRDefault="007C73F4" w:rsidP="009D5FD2">
            <w:pPr>
              <w:rPr>
                <w:b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:rsidR="007C73F4" w:rsidRPr="00C90F02" w:rsidRDefault="007C73F4" w:rsidP="009D5FD2">
            <w:pPr>
              <w:jc w:val="center"/>
              <w:rPr>
                <w:b/>
              </w:rPr>
            </w:pPr>
          </w:p>
        </w:tc>
        <w:tc>
          <w:tcPr>
            <w:tcW w:w="2044" w:type="dxa"/>
            <w:vMerge/>
            <w:shd w:val="clear" w:color="auto" w:fill="FFFFFF" w:themeFill="background1"/>
            <w:vAlign w:val="center"/>
          </w:tcPr>
          <w:p w:rsidR="007C73F4" w:rsidRDefault="007C73F4" w:rsidP="009D5FD2">
            <w:pPr>
              <w:jc w:val="center"/>
            </w:pPr>
          </w:p>
        </w:tc>
      </w:tr>
      <w:tr w:rsidR="007C73F4" w:rsidRPr="008F3654" w:rsidTr="00C32011">
        <w:tc>
          <w:tcPr>
            <w:tcW w:w="2586" w:type="dxa"/>
            <w:vMerge w:val="restart"/>
            <w:vAlign w:val="center"/>
          </w:tcPr>
          <w:p w:rsidR="007C73F4" w:rsidRPr="00FE29D6" w:rsidRDefault="007C73F4" w:rsidP="009D5FD2">
            <w:pPr>
              <w:jc w:val="center"/>
              <w:rPr>
                <w:b/>
                <w:bCs/>
              </w:rPr>
            </w:pPr>
            <w:r w:rsidRPr="00FE29D6">
              <w:rPr>
                <w:b/>
                <w:bCs/>
              </w:rPr>
              <w:t xml:space="preserve">Тема 3.1. </w:t>
            </w:r>
          </w:p>
          <w:p w:rsidR="007C73F4" w:rsidRPr="00FE29D6" w:rsidRDefault="007C73F4" w:rsidP="009D5FD2">
            <w:pPr>
              <w:jc w:val="center"/>
              <w:rPr>
                <w:b/>
              </w:rPr>
            </w:pPr>
            <w:r w:rsidRPr="00FE29D6">
              <w:rPr>
                <w:b/>
                <w:bCs/>
              </w:rPr>
              <w:t xml:space="preserve"> Размещение и быт военнослужащих, основы безопасности военной службы</w:t>
            </w:r>
          </w:p>
        </w:tc>
        <w:tc>
          <w:tcPr>
            <w:tcW w:w="9752" w:type="dxa"/>
            <w:gridSpan w:val="5"/>
            <w:tcBorders>
              <w:top w:val="nil"/>
            </w:tcBorders>
            <w:shd w:val="clear" w:color="auto" w:fill="auto"/>
          </w:tcPr>
          <w:p w:rsidR="007C73F4" w:rsidRPr="008F3654" w:rsidRDefault="007C73F4" w:rsidP="009D5FD2">
            <w:pPr>
              <w:rPr>
                <w:b/>
              </w:rPr>
            </w:pPr>
            <w:r w:rsidRPr="008F3654">
              <w:rPr>
                <w:b/>
              </w:rPr>
              <w:t>Содержание учебного материала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7C73F4" w:rsidRPr="00C90F02" w:rsidRDefault="007C73F4" w:rsidP="009D5FD2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2044" w:type="dxa"/>
            <w:vMerge/>
            <w:shd w:val="clear" w:color="auto" w:fill="FFFFFF" w:themeFill="background1"/>
            <w:vAlign w:val="center"/>
          </w:tcPr>
          <w:p w:rsidR="007C73F4" w:rsidRPr="00FE29D6" w:rsidRDefault="007C73F4" w:rsidP="009D5FD2">
            <w:pPr>
              <w:jc w:val="center"/>
              <w:rPr>
                <w:color w:val="FFFFFF" w:themeColor="background1"/>
              </w:rPr>
            </w:pPr>
          </w:p>
        </w:tc>
      </w:tr>
      <w:tr w:rsidR="007C73F4" w:rsidRPr="008F3654" w:rsidTr="00B2792F">
        <w:tc>
          <w:tcPr>
            <w:tcW w:w="2586" w:type="dxa"/>
            <w:vMerge/>
            <w:vAlign w:val="center"/>
          </w:tcPr>
          <w:p w:rsidR="007C73F4" w:rsidRPr="00FE29D6" w:rsidRDefault="007C73F4" w:rsidP="009D5FD2">
            <w:pPr>
              <w:jc w:val="center"/>
              <w:rPr>
                <w:b/>
              </w:rPr>
            </w:pPr>
          </w:p>
        </w:tc>
        <w:tc>
          <w:tcPr>
            <w:tcW w:w="450" w:type="dxa"/>
            <w:gridSpan w:val="4"/>
            <w:shd w:val="clear" w:color="auto" w:fill="auto"/>
          </w:tcPr>
          <w:p w:rsidR="007C73F4" w:rsidRPr="008F3654" w:rsidRDefault="007C73F4" w:rsidP="009D5FD2">
            <w:r w:rsidRPr="008F3654">
              <w:t>1.</w:t>
            </w:r>
          </w:p>
        </w:tc>
        <w:tc>
          <w:tcPr>
            <w:tcW w:w="9302" w:type="dxa"/>
            <w:shd w:val="clear" w:color="auto" w:fill="auto"/>
          </w:tcPr>
          <w:p w:rsidR="007C73F4" w:rsidRPr="00C96B65" w:rsidRDefault="007C73F4" w:rsidP="009D5FD2">
            <w:pPr>
              <w:jc w:val="both"/>
            </w:pPr>
            <w:r w:rsidRPr="00AB71FF">
              <w:rPr>
                <w:b/>
              </w:rPr>
              <w:t>Инструктаж по правилам поведения</w:t>
            </w:r>
            <w:r w:rsidRPr="00C96B65">
              <w:t>, технике безопасности и порядке прохождения сборов</w:t>
            </w:r>
            <w:r>
              <w:t>.</w:t>
            </w:r>
            <w:r w:rsidRPr="00C96B65">
              <w:t xml:space="preserve">  </w:t>
            </w:r>
            <w:r w:rsidRPr="00AB71FF">
              <w:rPr>
                <w:b/>
              </w:rPr>
              <w:t>Осмотр казармы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7C73F4" w:rsidRPr="008F3654" w:rsidRDefault="007C73F4" w:rsidP="009D5FD2">
            <w:pPr>
              <w:jc w:val="center"/>
            </w:pPr>
            <w:r w:rsidRPr="008F3654">
              <w:t>2</w:t>
            </w:r>
          </w:p>
        </w:tc>
        <w:tc>
          <w:tcPr>
            <w:tcW w:w="2044" w:type="dxa"/>
            <w:vMerge/>
            <w:shd w:val="clear" w:color="auto" w:fill="auto"/>
            <w:vAlign w:val="center"/>
          </w:tcPr>
          <w:p w:rsidR="007C73F4" w:rsidRPr="008F3654" w:rsidRDefault="007C73F4" w:rsidP="009D5FD2">
            <w:pPr>
              <w:jc w:val="center"/>
            </w:pPr>
          </w:p>
        </w:tc>
      </w:tr>
      <w:tr w:rsidR="007C73F4" w:rsidRPr="008F3654" w:rsidTr="00B2792F">
        <w:tc>
          <w:tcPr>
            <w:tcW w:w="2586" w:type="dxa"/>
            <w:vMerge/>
          </w:tcPr>
          <w:p w:rsidR="007C73F4" w:rsidRPr="00FE29D6" w:rsidRDefault="007C73F4" w:rsidP="009D5FD2">
            <w:pPr>
              <w:jc w:val="center"/>
              <w:rPr>
                <w:b/>
              </w:rPr>
            </w:pPr>
          </w:p>
        </w:tc>
        <w:tc>
          <w:tcPr>
            <w:tcW w:w="450" w:type="dxa"/>
            <w:gridSpan w:val="4"/>
            <w:shd w:val="clear" w:color="auto" w:fill="auto"/>
          </w:tcPr>
          <w:p w:rsidR="007C73F4" w:rsidRPr="008F3654" w:rsidRDefault="007C73F4" w:rsidP="009D5FD2">
            <w:r w:rsidRPr="008F3654">
              <w:t>2.</w:t>
            </w:r>
          </w:p>
        </w:tc>
        <w:tc>
          <w:tcPr>
            <w:tcW w:w="9302" w:type="dxa"/>
            <w:shd w:val="clear" w:color="auto" w:fill="auto"/>
          </w:tcPr>
          <w:p w:rsidR="007C73F4" w:rsidRPr="00EC7482" w:rsidRDefault="007C73F4" w:rsidP="009D5FD2">
            <w:pPr>
              <w:rPr>
                <w:b/>
                <w:color w:val="000000"/>
                <w:spacing w:val="-1"/>
              </w:rPr>
            </w:pPr>
            <w:r w:rsidRPr="00EC7482">
              <w:rPr>
                <w:b/>
              </w:rPr>
              <w:t>Организация обеспечения безопасности в условиях повседневной деятельности. Распорядок дня.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7C73F4" w:rsidRPr="008F3654" w:rsidRDefault="007C73F4" w:rsidP="009D5FD2">
            <w:pPr>
              <w:jc w:val="center"/>
            </w:pPr>
            <w:r w:rsidRPr="008F3654">
              <w:t>2</w:t>
            </w:r>
          </w:p>
        </w:tc>
        <w:tc>
          <w:tcPr>
            <w:tcW w:w="2044" w:type="dxa"/>
            <w:vMerge/>
            <w:shd w:val="clear" w:color="auto" w:fill="auto"/>
            <w:vAlign w:val="center"/>
          </w:tcPr>
          <w:p w:rsidR="007C73F4" w:rsidRPr="008F3654" w:rsidRDefault="007C73F4" w:rsidP="009D5FD2">
            <w:pPr>
              <w:jc w:val="center"/>
            </w:pPr>
          </w:p>
        </w:tc>
      </w:tr>
      <w:tr w:rsidR="007C73F4" w:rsidRPr="008F3654" w:rsidTr="00B2792F">
        <w:tc>
          <w:tcPr>
            <w:tcW w:w="2586" w:type="dxa"/>
          </w:tcPr>
          <w:p w:rsidR="007C73F4" w:rsidRPr="00FE29D6" w:rsidRDefault="007C73F4" w:rsidP="009D5FD2">
            <w:pPr>
              <w:jc w:val="center"/>
              <w:rPr>
                <w:b/>
              </w:rPr>
            </w:pPr>
            <w:r w:rsidRPr="00FE29D6">
              <w:rPr>
                <w:b/>
              </w:rPr>
              <w:t xml:space="preserve">Тема 3.2. </w:t>
            </w:r>
          </w:p>
          <w:p w:rsidR="007C73F4" w:rsidRPr="00FE29D6" w:rsidRDefault="007C73F4" w:rsidP="009D5FD2">
            <w:pPr>
              <w:jc w:val="center"/>
              <w:rPr>
                <w:b/>
              </w:rPr>
            </w:pPr>
            <w:r w:rsidRPr="00FE29D6">
              <w:rPr>
                <w:b/>
                <w:bCs/>
              </w:rPr>
              <w:t>Организация внутренней службы</w:t>
            </w:r>
          </w:p>
        </w:tc>
        <w:tc>
          <w:tcPr>
            <w:tcW w:w="450" w:type="dxa"/>
            <w:gridSpan w:val="4"/>
            <w:shd w:val="clear" w:color="auto" w:fill="auto"/>
          </w:tcPr>
          <w:p w:rsidR="007C73F4" w:rsidRPr="008F3654" w:rsidRDefault="007C73F4" w:rsidP="009D5FD2">
            <w:r w:rsidRPr="008F3654">
              <w:t>1.</w:t>
            </w:r>
          </w:p>
        </w:tc>
        <w:tc>
          <w:tcPr>
            <w:tcW w:w="9302" w:type="dxa"/>
            <w:shd w:val="clear" w:color="auto" w:fill="auto"/>
          </w:tcPr>
          <w:p w:rsidR="007C73F4" w:rsidRPr="00AB71FF" w:rsidRDefault="007C73F4" w:rsidP="009D5FD2">
            <w:pPr>
              <w:rPr>
                <w:b/>
                <w:color w:val="000000"/>
                <w:spacing w:val="-1"/>
              </w:rPr>
            </w:pPr>
            <w:r>
              <w:rPr>
                <w:b/>
              </w:rPr>
              <w:t xml:space="preserve">Обязанности дневального. </w:t>
            </w:r>
            <w:r w:rsidRPr="00C96B65">
              <w:t xml:space="preserve">Назначение и состав суточного </w:t>
            </w:r>
            <w:r>
              <w:t xml:space="preserve">наряда, обязанности дневального. </w:t>
            </w:r>
            <w:r>
              <w:rPr>
                <w:b/>
              </w:rPr>
              <w:t xml:space="preserve">Суточный наряд. </w:t>
            </w:r>
            <w:r w:rsidRPr="00C96B65">
              <w:t>Подготовка суточного наряда, несение внутренней службы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7C73F4" w:rsidRPr="008F3654" w:rsidRDefault="007C73F4" w:rsidP="009D5FD2">
            <w:pPr>
              <w:jc w:val="center"/>
            </w:pPr>
            <w:r w:rsidRPr="008F3654">
              <w:t>2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7C73F4" w:rsidRPr="00057A3B" w:rsidRDefault="007C73F4" w:rsidP="009D5FD2">
            <w:pPr>
              <w:jc w:val="center"/>
            </w:pPr>
            <w:r>
              <w:t>ОК 1 - 10</w:t>
            </w:r>
          </w:p>
          <w:p w:rsidR="007C73F4" w:rsidRPr="008F3654" w:rsidRDefault="007C73F4" w:rsidP="009D5FD2">
            <w:pPr>
              <w:jc w:val="center"/>
            </w:pPr>
          </w:p>
        </w:tc>
      </w:tr>
      <w:tr w:rsidR="007C73F4" w:rsidRPr="008F3654" w:rsidTr="00B2792F">
        <w:tc>
          <w:tcPr>
            <w:tcW w:w="2586" w:type="dxa"/>
          </w:tcPr>
          <w:p w:rsidR="007C73F4" w:rsidRPr="00FE29D6" w:rsidRDefault="007C73F4" w:rsidP="009D5FD2">
            <w:pPr>
              <w:jc w:val="center"/>
              <w:rPr>
                <w:b/>
              </w:rPr>
            </w:pPr>
            <w:r w:rsidRPr="00FE29D6">
              <w:rPr>
                <w:b/>
              </w:rPr>
              <w:t>Тема 3.3.</w:t>
            </w:r>
          </w:p>
          <w:p w:rsidR="007C73F4" w:rsidRPr="00FE29D6" w:rsidRDefault="007C73F4" w:rsidP="009D5FD2">
            <w:pPr>
              <w:jc w:val="center"/>
              <w:rPr>
                <w:b/>
              </w:rPr>
            </w:pPr>
            <w:r w:rsidRPr="00FE29D6">
              <w:rPr>
                <w:b/>
              </w:rPr>
              <w:t xml:space="preserve"> </w:t>
            </w:r>
            <w:r w:rsidRPr="00FE29D6">
              <w:rPr>
                <w:b/>
                <w:bCs/>
              </w:rPr>
              <w:t>Организация караульной службы</w:t>
            </w:r>
          </w:p>
        </w:tc>
        <w:tc>
          <w:tcPr>
            <w:tcW w:w="450" w:type="dxa"/>
            <w:gridSpan w:val="4"/>
            <w:shd w:val="clear" w:color="auto" w:fill="auto"/>
          </w:tcPr>
          <w:p w:rsidR="007C73F4" w:rsidRPr="008F3654" w:rsidRDefault="007C73F4" w:rsidP="009D5FD2">
            <w:r>
              <w:t>1.</w:t>
            </w:r>
          </w:p>
        </w:tc>
        <w:tc>
          <w:tcPr>
            <w:tcW w:w="9302" w:type="dxa"/>
            <w:shd w:val="clear" w:color="auto" w:fill="auto"/>
          </w:tcPr>
          <w:p w:rsidR="007C73F4" w:rsidRPr="00FE29D6" w:rsidRDefault="007C73F4" w:rsidP="009D5FD2">
            <w:pPr>
              <w:rPr>
                <w:b/>
                <w:color w:val="000000"/>
                <w:spacing w:val="-1"/>
              </w:rPr>
            </w:pPr>
            <w:r w:rsidRPr="00FE29D6">
              <w:rPr>
                <w:b/>
              </w:rPr>
              <w:t>Организация караульной службы, обязанности часового 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7C73F4" w:rsidRPr="008F3654" w:rsidRDefault="007C73F4" w:rsidP="009D5FD2">
            <w:pPr>
              <w:jc w:val="center"/>
            </w:pPr>
            <w:r>
              <w:t>2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7C73F4" w:rsidRPr="00057A3B" w:rsidRDefault="007C73F4" w:rsidP="009D5FD2">
            <w:pPr>
              <w:jc w:val="center"/>
            </w:pPr>
            <w:r>
              <w:t>ОК 1 - 10</w:t>
            </w:r>
          </w:p>
          <w:p w:rsidR="007C73F4" w:rsidRPr="008F3654" w:rsidRDefault="007C73F4" w:rsidP="009D5FD2">
            <w:pPr>
              <w:jc w:val="center"/>
            </w:pPr>
          </w:p>
        </w:tc>
      </w:tr>
      <w:tr w:rsidR="007C73F4" w:rsidRPr="008F3654" w:rsidTr="00C90F02">
        <w:tc>
          <w:tcPr>
            <w:tcW w:w="2586" w:type="dxa"/>
            <w:vMerge w:val="restart"/>
          </w:tcPr>
          <w:p w:rsidR="007C73F4" w:rsidRPr="00FE29D6" w:rsidRDefault="007C73F4" w:rsidP="009D5FD2">
            <w:pPr>
              <w:jc w:val="center"/>
              <w:rPr>
                <w:b/>
              </w:rPr>
            </w:pPr>
            <w:r w:rsidRPr="00FE29D6">
              <w:rPr>
                <w:b/>
              </w:rPr>
              <w:t xml:space="preserve">Тема 3.4. </w:t>
            </w:r>
          </w:p>
          <w:p w:rsidR="007C73F4" w:rsidRPr="00FE29D6" w:rsidRDefault="007C73F4" w:rsidP="009D5FD2">
            <w:pPr>
              <w:jc w:val="center"/>
              <w:rPr>
                <w:b/>
              </w:rPr>
            </w:pPr>
            <w:r w:rsidRPr="00FE29D6">
              <w:rPr>
                <w:b/>
                <w:bCs/>
              </w:rPr>
              <w:t>Строевая подготовка</w:t>
            </w:r>
          </w:p>
        </w:tc>
        <w:tc>
          <w:tcPr>
            <w:tcW w:w="450" w:type="dxa"/>
            <w:gridSpan w:val="4"/>
            <w:shd w:val="clear" w:color="auto" w:fill="FBD4B4" w:themeFill="accent6" w:themeFillTint="66"/>
          </w:tcPr>
          <w:p w:rsidR="007C73F4" w:rsidRPr="008F3654" w:rsidRDefault="007C73F4" w:rsidP="009D5FD2">
            <w:r>
              <w:t>1.</w:t>
            </w:r>
          </w:p>
        </w:tc>
        <w:tc>
          <w:tcPr>
            <w:tcW w:w="9302" w:type="dxa"/>
            <w:shd w:val="clear" w:color="auto" w:fill="FBD4B4" w:themeFill="accent6" w:themeFillTint="66"/>
          </w:tcPr>
          <w:p w:rsidR="007C73F4" w:rsidRPr="00CD19C3" w:rsidRDefault="007C73F4" w:rsidP="009D5FD2">
            <w:pPr>
              <w:rPr>
                <w:color w:val="000000"/>
                <w:spacing w:val="-1"/>
              </w:rPr>
            </w:pPr>
            <w:r w:rsidRPr="00D22409">
              <w:rPr>
                <w:b/>
              </w:rPr>
              <w:t>Строевые приемы без оружия</w:t>
            </w:r>
            <w:r>
              <w:rPr>
                <w:b/>
              </w:rPr>
              <w:t>.</w:t>
            </w:r>
            <w:r w:rsidRPr="00C96B65">
              <w:t xml:space="preserve"> Одиночная строевая подготовка</w:t>
            </w:r>
            <w:r>
              <w:t xml:space="preserve">. 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7C73F4" w:rsidRPr="008F3654" w:rsidRDefault="007C73F4" w:rsidP="009D5FD2">
            <w:pPr>
              <w:jc w:val="center"/>
            </w:pPr>
            <w:r>
              <w:t>2</w:t>
            </w:r>
          </w:p>
        </w:tc>
        <w:tc>
          <w:tcPr>
            <w:tcW w:w="2044" w:type="dxa"/>
            <w:vMerge w:val="restart"/>
            <w:shd w:val="clear" w:color="auto" w:fill="auto"/>
            <w:vAlign w:val="center"/>
          </w:tcPr>
          <w:p w:rsidR="007C73F4" w:rsidRPr="00057A3B" w:rsidRDefault="007C73F4" w:rsidP="009D5FD2">
            <w:pPr>
              <w:jc w:val="center"/>
            </w:pPr>
            <w:r>
              <w:t>ОК 1 - 10</w:t>
            </w:r>
          </w:p>
          <w:p w:rsidR="007C73F4" w:rsidRPr="008F3654" w:rsidRDefault="007C73F4" w:rsidP="009D5FD2">
            <w:pPr>
              <w:jc w:val="center"/>
            </w:pPr>
          </w:p>
        </w:tc>
      </w:tr>
      <w:tr w:rsidR="007C73F4" w:rsidRPr="008F3654" w:rsidTr="00C90F02">
        <w:tc>
          <w:tcPr>
            <w:tcW w:w="2586" w:type="dxa"/>
            <w:vMerge/>
          </w:tcPr>
          <w:p w:rsidR="007C73F4" w:rsidRPr="00FE29D6" w:rsidRDefault="007C73F4" w:rsidP="009D5FD2">
            <w:pPr>
              <w:jc w:val="center"/>
              <w:rPr>
                <w:b/>
              </w:rPr>
            </w:pPr>
          </w:p>
        </w:tc>
        <w:tc>
          <w:tcPr>
            <w:tcW w:w="450" w:type="dxa"/>
            <w:gridSpan w:val="4"/>
            <w:shd w:val="clear" w:color="auto" w:fill="FBD4B4" w:themeFill="accent6" w:themeFillTint="66"/>
          </w:tcPr>
          <w:p w:rsidR="007C73F4" w:rsidRPr="008F3654" w:rsidRDefault="007C73F4" w:rsidP="009D5FD2">
            <w:r>
              <w:t>2.</w:t>
            </w:r>
          </w:p>
        </w:tc>
        <w:tc>
          <w:tcPr>
            <w:tcW w:w="9302" w:type="dxa"/>
            <w:shd w:val="clear" w:color="auto" w:fill="FBD4B4" w:themeFill="accent6" w:themeFillTint="66"/>
          </w:tcPr>
          <w:p w:rsidR="007C73F4" w:rsidRPr="00CD19C3" w:rsidRDefault="007C73F4" w:rsidP="009D5FD2">
            <w:pPr>
              <w:rPr>
                <w:color w:val="000000"/>
                <w:spacing w:val="-1"/>
              </w:rPr>
            </w:pPr>
            <w:r w:rsidRPr="00D22409">
              <w:rPr>
                <w:b/>
              </w:rPr>
              <w:t>Выполнение строевых приемов в движении</w:t>
            </w:r>
            <w:r>
              <w:t xml:space="preserve">. </w:t>
            </w:r>
            <w:r w:rsidRPr="00C96B65">
              <w:t>Передвижение строем</w:t>
            </w:r>
            <w:r>
              <w:t xml:space="preserve">. 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7C73F4" w:rsidRPr="008F3654" w:rsidRDefault="007C73F4" w:rsidP="009D5FD2">
            <w:pPr>
              <w:jc w:val="center"/>
            </w:pPr>
            <w:r>
              <w:t>2</w:t>
            </w:r>
          </w:p>
        </w:tc>
        <w:tc>
          <w:tcPr>
            <w:tcW w:w="2044" w:type="dxa"/>
            <w:vMerge/>
            <w:shd w:val="clear" w:color="auto" w:fill="auto"/>
            <w:vAlign w:val="center"/>
          </w:tcPr>
          <w:p w:rsidR="007C73F4" w:rsidRPr="00057A3B" w:rsidRDefault="007C73F4" w:rsidP="009D5FD2">
            <w:pPr>
              <w:jc w:val="center"/>
            </w:pPr>
          </w:p>
        </w:tc>
      </w:tr>
      <w:tr w:rsidR="007C73F4" w:rsidRPr="008F3654" w:rsidTr="00B2792F">
        <w:tc>
          <w:tcPr>
            <w:tcW w:w="2586" w:type="dxa"/>
            <w:vMerge w:val="restart"/>
          </w:tcPr>
          <w:p w:rsidR="007C73F4" w:rsidRPr="00FE29D6" w:rsidRDefault="007C73F4" w:rsidP="009D5FD2">
            <w:pPr>
              <w:jc w:val="center"/>
              <w:rPr>
                <w:b/>
              </w:rPr>
            </w:pPr>
            <w:r w:rsidRPr="00FE29D6">
              <w:rPr>
                <w:b/>
              </w:rPr>
              <w:t>Тема 3.5.</w:t>
            </w:r>
          </w:p>
          <w:p w:rsidR="007C73F4" w:rsidRPr="00FE29D6" w:rsidRDefault="007C73F4" w:rsidP="009D5FD2">
            <w:pPr>
              <w:jc w:val="center"/>
              <w:rPr>
                <w:b/>
              </w:rPr>
            </w:pPr>
            <w:r w:rsidRPr="00FE29D6">
              <w:rPr>
                <w:b/>
              </w:rPr>
              <w:t xml:space="preserve"> </w:t>
            </w:r>
            <w:r w:rsidRPr="00FE29D6">
              <w:rPr>
                <w:b/>
                <w:bCs/>
              </w:rPr>
              <w:t>Огневая подготовка</w:t>
            </w:r>
          </w:p>
        </w:tc>
        <w:tc>
          <w:tcPr>
            <w:tcW w:w="450" w:type="dxa"/>
            <w:gridSpan w:val="4"/>
            <w:shd w:val="clear" w:color="auto" w:fill="auto"/>
          </w:tcPr>
          <w:p w:rsidR="007C73F4" w:rsidRDefault="007C73F4" w:rsidP="009D5FD2">
            <w:r>
              <w:t>1.</w:t>
            </w:r>
          </w:p>
        </w:tc>
        <w:tc>
          <w:tcPr>
            <w:tcW w:w="9302" w:type="dxa"/>
            <w:shd w:val="clear" w:color="auto" w:fill="auto"/>
          </w:tcPr>
          <w:p w:rsidR="007C73F4" w:rsidRPr="00CD19C3" w:rsidRDefault="007C73F4" w:rsidP="009D5FD2">
            <w:pPr>
              <w:rPr>
                <w:color w:val="000000"/>
                <w:spacing w:val="-1"/>
              </w:rPr>
            </w:pPr>
            <w:r w:rsidRPr="00D22409">
              <w:rPr>
                <w:b/>
              </w:rPr>
              <w:t>Техника безопасности при стрельбе</w:t>
            </w:r>
            <w:r w:rsidRPr="00C96B65">
              <w:t>, правила ведения огня из автомата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7C73F4" w:rsidRDefault="007C73F4" w:rsidP="009D5FD2">
            <w:pPr>
              <w:jc w:val="center"/>
            </w:pPr>
            <w:r>
              <w:t>2</w:t>
            </w:r>
          </w:p>
        </w:tc>
        <w:tc>
          <w:tcPr>
            <w:tcW w:w="2044" w:type="dxa"/>
            <w:vMerge w:val="restart"/>
            <w:shd w:val="clear" w:color="auto" w:fill="auto"/>
            <w:vAlign w:val="center"/>
          </w:tcPr>
          <w:p w:rsidR="007C73F4" w:rsidRPr="00057A3B" w:rsidRDefault="007C73F4" w:rsidP="009D5FD2">
            <w:pPr>
              <w:jc w:val="center"/>
            </w:pPr>
            <w:r>
              <w:t>ОК 1 - 10</w:t>
            </w:r>
          </w:p>
          <w:p w:rsidR="007C73F4" w:rsidRPr="008F3654" w:rsidRDefault="007C73F4" w:rsidP="009D5FD2">
            <w:pPr>
              <w:jc w:val="center"/>
            </w:pPr>
          </w:p>
        </w:tc>
      </w:tr>
      <w:tr w:rsidR="007C73F4" w:rsidRPr="008F3654" w:rsidTr="00C90F02">
        <w:tc>
          <w:tcPr>
            <w:tcW w:w="2586" w:type="dxa"/>
            <w:vMerge/>
          </w:tcPr>
          <w:p w:rsidR="007C73F4" w:rsidRPr="00FE29D6" w:rsidRDefault="007C73F4" w:rsidP="009D5FD2">
            <w:pPr>
              <w:jc w:val="center"/>
              <w:rPr>
                <w:b/>
              </w:rPr>
            </w:pPr>
          </w:p>
        </w:tc>
        <w:tc>
          <w:tcPr>
            <w:tcW w:w="450" w:type="dxa"/>
            <w:gridSpan w:val="4"/>
            <w:shd w:val="clear" w:color="auto" w:fill="FBD4B4" w:themeFill="accent6" w:themeFillTint="66"/>
          </w:tcPr>
          <w:p w:rsidR="007C73F4" w:rsidRDefault="007C73F4" w:rsidP="009D5FD2">
            <w:r>
              <w:t>2.</w:t>
            </w:r>
          </w:p>
        </w:tc>
        <w:tc>
          <w:tcPr>
            <w:tcW w:w="9302" w:type="dxa"/>
            <w:shd w:val="clear" w:color="auto" w:fill="FBD4B4" w:themeFill="accent6" w:themeFillTint="66"/>
          </w:tcPr>
          <w:p w:rsidR="007C73F4" w:rsidRPr="00CD19C3" w:rsidRDefault="007C73F4" w:rsidP="009D5FD2">
            <w:pPr>
              <w:rPr>
                <w:color w:val="000000"/>
                <w:spacing w:val="-1"/>
              </w:rPr>
            </w:pPr>
            <w:r>
              <w:rPr>
                <w:b/>
              </w:rPr>
              <w:t>Разборка-сборка.</w:t>
            </w:r>
            <w:r w:rsidRPr="00C96B65">
              <w:t xml:space="preserve"> </w:t>
            </w:r>
            <w:r>
              <w:t>Р</w:t>
            </w:r>
            <w:r w:rsidRPr="00C96B65">
              <w:t>абота частей и механизмов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7C73F4" w:rsidRDefault="007C73F4" w:rsidP="009D5FD2">
            <w:pPr>
              <w:jc w:val="center"/>
            </w:pPr>
            <w:r>
              <w:t>2</w:t>
            </w:r>
          </w:p>
        </w:tc>
        <w:tc>
          <w:tcPr>
            <w:tcW w:w="2044" w:type="dxa"/>
            <w:vMerge/>
            <w:shd w:val="clear" w:color="auto" w:fill="auto"/>
            <w:vAlign w:val="center"/>
          </w:tcPr>
          <w:p w:rsidR="007C73F4" w:rsidRPr="00057A3B" w:rsidRDefault="007C73F4" w:rsidP="009D5FD2">
            <w:pPr>
              <w:jc w:val="center"/>
            </w:pPr>
          </w:p>
        </w:tc>
      </w:tr>
      <w:tr w:rsidR="007C73F4" w:rsidRPr="008F3654" w:rsidTr="00C90F02">
        <w:tc>
          <w:tcPr>
            <w:tcW w:w="2586" w:type="dxa"/>
            <w:vMerge/>
          </w:tcPr>
          <w:p w:rsidR="007C73F4" w:rsidRPr="00FE29D6" w:rsidRDefault="007C73F4" w:rsidP="009D5FD2">
            <w:pPr>
              <w:jc w:val="center"/>
              <w:rPr>
                <w:b/>
              </w:rPr>
            </w:pPr>
          </w:p>
        </w:tc>
        <w:tc>
          <w:tcPr>
            <w:tcW w:w="450" w:type="dxa"/>
            <w:gridSpan w:val="4"/>
            <w:shd w:val="clear" w:color="auto" w:fill="FBD4B4" w:themeFill="accent6" w:themeFillTint="66"/>
          </w:tcPr>
          <w:p w:rsidR="007C73F4" w:rsidRDefault="007C73F4" w:rsidP="009D5FD2">
            <w:r>
              <w:t>3.</w:t>
            </w:r>
          </w:p>
        </w:tc>
        <w:tc>
          <w:tcPr>
            <w:tcW w:w="9302" w:type="dxa"/>
            <w:shd w:val="clear" w:color="auto" w:fill="FBD4B4" w:themeFill="accent6" w:themeFillTint="66"/>
          </w:tcPr>
          <w:p w:rsidR="007C73F4" w:rsidRPr="001714DC" w:rsidRDefault="007C73F4" w:rsidP="009D5FD2">
            <w:pPr>
              <w:rPr>
                <w:b/>
              </w:rPr>
            </w:pPr>
            <w:r w:rsidRPr="001714DC">
              <w:rPr>
                <w:b/>
              </w:rPr>
              <w:t>Чистка, смазка, хранение автомата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7C73F4" w:rsidRDefault="007C73F4" w:rsidP="009D5FD2">
            <w:pPr>
              <w:jc w:val="center"/>
            </w:pPr>
            <w:r>
              <w:t>2</w:t>
            </w:r>
          </w:p>
        </w:tc>
        <w:tc>
          <w:tcPr>
            <w:tcW w:w="2044" w:type="dxa"/>
            <w:vMerge/>
            <w:shd w:val="clear" w:color="auto" w:fill="auto"/>
            <w:vAlign w:val="center"/>
          </w:tcPr>
          <w:p w:rsidR="007C73F4" w:rsidRPr="00057A3B" w:rsidRDefault="007C73F4" w:rsidP="009D5FD2">
            <w:pPr>
              <w:jc w:val="center"/>
            </w:pPr>
          </w:p>
        </w:tc>
      </w:tr>
      <w:tr w:rsidR="007C73F4" w:rsidRPr="008F3654" w:rsidTr="00C90F02">
        <w:tc>
          <w:tcPr>
            <w:tcW w:w="2586" w:type="dxa"/>
            <w:vMerge/>
          </w:tcPr>
          <w:p w:rsidR="007C73F4" w:rsidRPr="00FE29D6" w:rsidRDefault="007C73F4" w:rsidP="009D5FD2">
            <w:pPr>
              <w:jc w:val="center"/>
              <w:rPr>
                <w:b/>
              </w:rPr>
            </w:pPr>
          </w:p>
        </w:tc>
        <w:tc>
          <w:tcPr>
            <w:tcW w:w="450" w:type="dxa"/>
            <w:gridSpan w:val="4"/>
            <w:shd w:val="clear" w:color="auto" w:fill="FBD4B4" w:themeFill="accent6" w:themeFillTint="66"/>
          </w:tcPr>
          <w:p w:rsidR="007C73F4" w:rsidRDefault="007C73F4" w:rsidP="009D5FD2">
            <w:r>
              <w:t>4.</w:t>
            </w:r>
          </w:p>
        </w:tc>
        <w:tc>
          <w:tcPr>
            <w:tcW w:w="9302" w:type="dxa"/>
            <w:shd w:val="clear" w:color="auto" w:fill="FBD4B4" w:themeFill="accent6" w:themeFillTint="66"/>
          </w:tcPr>
          <w:p w:rsidR="007C73F4" w:rsidRPr="001714DC" w:rsidRDefault="007C73F4" w:rsidP="009D5FD2">
            <w:pPr>
              <w:rPr>
                <w:b/>
                <w:color w:val="000000"/>
                <w:spacing w:val="-1"/>
              </w:rPr>
            </w:pPr>
            <w:r w:rsidRPr="001714DC">
              <w:rPr>
                <w:b/>
              </w:rPr>
              <w:t>Практическая стрельба</w:t>
            </w:r>
            <w:r>
              <w:rPr>
                <w:b/>
              </w:rPr>
              <w:t xml:space="preserve"> из АКМ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7C73F4" w:rsidRDefault="007C73F4" w:rsidP="009D5FD2">
            <w:pPr>
              <w:jc w:val="center"/>
            </w:pPr>
            <w:r>
              <w:t>2</w:t>
            </w:r>
          </w:p>
        </w:tc>
        <w:tc>
          <w:tcPr>
            <w:tcW w:w="2044" w:type="dxa"/>
            <w:vMerge/>
            <w:shd w:val="clear" w:color="auto" w:fill="auto"/>
            <w:vAlign w:val="center"/>
          </w:tcPr>
          <w:p w:rsidR="007C73F4" w:rsidRPr="00057A3B" w:rsidRDefault="007C73F4" w:rsidP="009D5FD2">
            <w:pPr>
              <w:jc w:val="center"/>
            </w:pPr>
          </w:p>
        </w:tc>
      </w:tr>
      <w:tr w:rsidR="007C73F4" w:rsidRPr="008F3654" w:rsidTr="00B2792F">
        <w:tc>
          <w:tcPr>
            <w:tcW w:w="2586" w:type="dxa"/>
            <w:vMerge w:val="restart"/>
          </w:tcPr>
          <w:p w:rsidR="007C73F4" w:rsidRPr="00FE29D6" w:rsidRDefault="007C73F4" w:rsidP="009D5FD2">
            <w:pPr>
              <w:jc w:val="center"/>
              <w:rPr>
                <w:b/>
              </w:rPr>
            </w:pPr>
            <w:r w:rsidRPr="00FE29D6">
              <w:rPr>
                <w:b/>
              </w:rPr>
              <w:t xml:space="preserve">Тема 3.6. </w:t>
            </w:r>
          </w:p>
          <w:p w:rsidR="007C73F4" w:rsidRPr="00FE29D6" w:rsidRDefault="007C73F4" w:rsidP="009D5FD2">
            <w:pPr>
              <w:jc w:val="center"/>
              <w:rPr>
                <w:b/>
              </w:rPr>
            </w:pPr>
            <w:r w:rsidRPr="00FE29D6">
              <w:rPr>
                <w:b/>
                <w:bCs/>
              </w:rPr>
              <w:t>Тактическая подготовка</w:t>
            </w:r>
          </w:p>
        </w:tc>
        <w:tc>
          <w:tcPr>
            <w:tcW w:w="450" w:type="dxa"/>
            <w:gridSpan w:val="4"/>
            <w:shd w:val="clear" w:color="auto" w:fill="auto"/>
          </w:tcPr>
          <w:p w:rsidR="007C73F4" w:rsidRDefault="007C73F4" w:rsidP="009D5FD2">
            <w:r>
              <w:t>1.</w:t>
            </w:r>
          </w:p>
        </w:tc>
        <w:tc>
          <w:tcPr>
            <w:tcW w:w="9302" w:type="dxa"/>
            <w:shd w:val="clear" w:color="auto" w:fill="auto"/>
          </w:tcPr>
          <w:p w:rsidR="007C73F4" w:rsidRPr="00CD19C3" w:rsidRDefault="007C73F4" w:rsidP="009D5FD2">
            <w:pPr>
              <w:rPr>
                <w:color w:val="000000"/>
                <w:spacing w:val="-1"/>
              </w:rPr>
            </w:pPr>
            <w:r w:rsidRPr="001714DC">
              <w:rPr>
                <w:b/>
              </w:rPr>
              <w:t>Обязанности солдата</w:t>
            </w:r>
            <w:r>
              <w:t>.</w:t>
            </w:r>
            <w:r w:rsidRPr="00C96B65">
              <w:t xml:space="preserve"> </w:t>
            </w:r>
            <w:r>
              <w:t>П</w:t>
            </w:r>
            <w:r w:rsidRPr="00C96B65">
              <w:t>орядок выполнения команд, маскировка, выбор места для стрельбы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7C73F4" w:rsidRDefault="007C73F4" w:rsidP="009D5FD2">
            <w:pPr>
              <w:jc w:val="center"/>
            </w:pPr>
            <w:r>
              <w:t>2</w:t>
            </w:r>
          </w:p>
        </w:tc>
        <w:tc>
          <w:tcPr>
            <w:tcW w:w="2044" w:type="dxa"/>
            <w:vMerge w:val="restart"/>
            <w:shd w:val="clear" w:color="auto" w:fill="auto"/>
            <w:vAlign w:val="center"/>
          </w:tcPr>
          <w:p w:rsidR="007C73F4" w:rsidRPr="00057A3B" w:rsidRDefault="007C73F4" w:rsidP="009D5FD2">
            <w:pPr>
              <w:jc w:val="center"/>
            </w:pPr>
            <w:r>
              <w:t>ОК 1 - 10</w:t>
            </w:r>
          </w:p>
          <w:p w:rsidR="007C73F4" w:rsidRPr="008F3654" w:rsidRDefault="007C73F4" w:rsidP="009D5FD2">
            <w:pPr>
              <w:jc w:val="center"/>
            </w:pPr>
          </w:p>
        </w:tc>
      </w:tr>
      <w:tr w:rsidR="007C73F4" w:rsidRPr="008F3654" w:rsidTr="00B2792F">
        <w:tc>
          <w:tcPr>
            <w:tcW w:w="2586" w:type="dxa"/>
            <w:vMerge/>
          </w:tcPr>
          <w:p w:rsidR="007C73F4" w:rsidRPr="00FE29D6" w:rsidRDefault="007C73F4" w:rsidP="009D5FD2">
            <w:pPr>
              <w:jc w:val="center"/>
              <w:rPr>
                <w:b/>
              </w:rPr>
            </w:pPr>
          </w:p>
        </w:tc>
        <w:tc>
          <w:tcPr>
            <w:tcW w:w="450" w:type="dxa"/>
            <w:gridSpan w:val="4"/>
            <w:shd w:val="clear" w:color="auto" w:fill="auto"/>
          </w:tcPr>
          <w:p w:rsidR="007C73F4" w:rsidRDefault="007C73F4" w:rsidP="009D5FD2">
            <w:r>
              <w:t>2.</w:t>
            </w:r>
          </w:p>
        </w:tc>
        <w:tc>
          <w:tcPr>
            <w:tcW w:w="9302" w:type="dxa"/>
            <w:shd w:val="clear" w:color="auto" w:fill="auto"/>
          </w:tcPr>
          <w:p w:rsidR="007C73F4" w:rsidRPr="00CD19C3" w:rsidRDefault="007C73F4" w:rsidP="009D5FD2">
            <w:pPr>
              <w:rPr>
                <w:color w:val="000000"/>
                <w:spacing w:val="-1"/>
              </w:rPr>
            </w:pPr>
            <w:r w:rsidRPr="001714DC">
              <w:rPr>
                <w:b/>
              </w:rPr>
              <w:t>Вооружение стрелкового отделения</w:t>
            </w:r>
            <w:r>
              <w:rPr>
                <w:b/>
              </w:rPr>
              <w:t>.</w:t>
            </w:r>
            <w:r w:rsidRPr="00C96B65">
              <w:t xml:space="preserve"> </w:t>
            </w:r>
            <w:r>
              <w:t>Д</w:t>
            </w:r>
            <w:r w:rsidRPr="00C96B65">
              <w:t>ействия солдата в бою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7C73F4" w:rsidRDefault="007C73F4" w:rsidP="009D5FD2">
            <w:pPr>
              <w:jc w:val="center"/>
            </w:pPr>
            <w:r>
              <w:t>2</w:t>
            </w:r>
          </w:p>
        </w:tc>
        <w:tc>
          <w:tcPr>
            <w:tcW w:w="2044" w:type="dxa"/>
            <w:vMerge/>
            <w:shd w:val="clear" w:color="auto" w:fill="auto"/>
            <w:vAlign w:val="center"/>
          </w:tcPr>
          <w:p w:rsidR="007C73F4" w:rsidRPr="00057A3B" w:rsidRDefault="007C73F4" w:rsidP="009D5FD2">
            <w:pPr>
              <w:jc w:val="center"/>
            </w:pPr>
          </w:p>
        </w:tc>
      </w:tr>
      <w:tr w:rsidR="007C73F4" w:rsidRPr="008F3654" w:rsidTr="00C90F02">
        <w:tc>
          <w:tcPr>
            <w:tcW w:w="2586" w:type="dxa"/>
          </w:tcPr>
          <w:p w:rsidR="007C73F4" w:rsidRPr="00FE29D6" w:rsidRDefault="007C73F4" w:rsidP="009D5FD2">
            <w:pPr>
              <w:jc w:val="center"/>
              <w:rPr>
                <w:b/>
              </w:rPr>
            </w:pPr>
            <w:r w:rsidRPr="00FE29D6">
              <w:rPr>
                <w:b/>
              </w:rPr>
              <w:t xml:space="preserve">Тема 3.7. </w:t>
            </w:r>
            <w:r w:rsidRPr="00FE29D6">
              <w:rPr>
                <w:b/>
                <w:bCs/>
              </w:rPr>
              <w:t>Медицинская подготовка</w:t>
            </w:r>
          </w:p>
        </w:tc>
        <w:tc>
          <w:tcPr>
            <w:tcW w:w="450" w:type="dxa"/>
            <w:gridSpan w:val="4"/>
            <w:shd w:val="clear" w:color="auto" w:fill="FBD4B4" w:themeFill="accent6" w:themeFillTint="66"/>
          </w:tcPr>
          <w:p w:rsidR="007C73F4" w:rsidRDefault="007C73F4" w:rsidP="009D5FD2">
            <w:r>
              <w:t>1.</w:t>
            </w:r>
          </w:p>
        </w:tc>
        <w:tc>
          <w:tcPr>
            <w:tcW w:w="9302" w:type="dxa"/>
            <w:shd w:val="clear" w:color="auto" w:fill="FBD4B4" w:themeFill="accent6" w:themeFillTint="66"/>
          </w:tcPr>
          <w:p w:rsidR="007C73F4" w:rsidRPr="00C96B65" w:rsidRDefault="007C73F4" w:rsidP="009D5FD2">
            <w:pPr>
              <w:jc w:val="both"/>
            </w:pPr>
            <w:r w:rsidRPr="001714DC">
              <w:rPr>
                <w:b/>
              </w:rPr>
              <w:t>Оказание первой помощи при ранениях, травмах.</w:t>
            </w:r>
            <w:r w:rsidRPr="00C96B65">
              <w:t xml:space="preserve"> </w:t>
            </w:r>
            <w:r>
              <w:t>В</w:t>
            </w:r>
            <w:r w:rsidRPr="00C96B65">
              <w:t>ынос раненых с поля боя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7C73F4" w:rsidRDefault="007C73F4" w:rsidP="009D5FD2">
            <w:pPr>
              <w:jc w:val="center"/>
            </w:pPr>
            <w:r>
              <w:t>2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7C73F4" w:rsidRPr="00057A3B" w:rsidRDefault="007C73F4" w:rsidP="009D5FD2">
            <w:pPr>
              <w:jc w:val="center"/>
            </w:pPr>
            <w:r>
              <w:t>ОК 1 - 10</w:t>
            </w:r>
          </w:p>
          <w:p w:rsidR="007C73F4" w:rsidRPr="008F3654" w:rsidRDefault="007C73F4" w:rsidP="009D5FD2">
            <w:pPr>
              <w:jc w:val="center"/>
            </w:pPr>
          </w:p>
        </w:tc>
      </w:tr>
      <w:tr w:rsidR="007C73F4" w:rsidRPr="008F3654" w:rsidTr="00C90F02">
        <w:tc>
          <w:tcPr>
            <w:tcW w:w="2586" w:type="dxa"/>
          </w:tcPr>
          <w:p w:rsidR="007C73F4" w:rsidRPr="00FE29D6" w:rsidRDefault="007C73F4" w:rsidP="009D5FD2">
            <w:pPr>
              <w:jc w:val="center"/>
              <w:rPr>
                <w:b/>
              </w:rPr>
            </w:pPr>
            <w:r w:rsidRPr="00FE29D6">
              <w:rPr>
                <w:b/>
              </w:rPr>
              <w:t xml:space="preserve">Тема 3.8. </w:t>
            </w:r>
            <w:r w:rsidRPr="00FE29D6">
              <w:rPr>
                <w:b/>
                <w:bCs/>
              </w:rPr>
              <w:t>Радиационная, химическая и биологическая защита</w:t>
            </w:r>
          </w:p>
        </w:tc>
        <w:tc>
          <w:tcPr>
            <w:tcW w:w="450" w:type="dxa"/>
            <w:gridSpan w:val="4"/>
            <w:shd w:val="clear" w:color="auto" w:fill="FBD4B4" w:themeFill="accent6" w:themeFillTint="66"/>
          </w:tcPr>
          <w:p w:rsidR="007C73F4" w:rsidRDefault="007C73F4" w:rsidP="009D5FD2">
            <w:r>
              <w:t>1.</w:t>
            </w:r>
          </w:p>
        </w:tc>
        <w:tc>
          <w:tcPr>
            <w:tcW w:w="9302" w:type="dxa"/>
            <w:shd w:val="clear" w:color="auto" w:fill="FBD4B4" w:themeFill="accent6" w:themeFillTint="66"/>
          </w:tcPr>
          <w:p w:rsidR="007C73F4" w:rsidRPr="00C96B65" w:rsidRDefault="007C73F4" w:rsidP="009D5FD2">
            <w:r w:rsidRPr="001714DC">
              <w:rPr>
                <w:b/>
              </w:rPr>
              <w:t>Средства и способы индивидуальной защиты</w:t>
            </w:r>
            <w:r>
              <w:t>.</w:t>
            </w:r>
            <w:r w:rsidRPr="00C96B65">
              <w:t xml:space="preserve"> </w:t>
            </w:r>
            <w:r>
              <w:t>П</w:t>
            </w:r>
            <w:r w:rsidRPr="00C96B65">
              <w:t>реодоление зараженного участка местности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7C73F4" w:rsidRDefault="007C73F4" w:rsidP="009D5FD2">
            <w:pPr>
              <w:jc w:val="center"/>
            </w:pPr>
            <w:r>
              <w:t>2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7C73F4" w:rsidRPr="00057A3B" w:rsidRDefault="007C73F4" w:rsidP="009D5FD2">
            <w:pPr>
              <w:jc w:val="center"/>
            </w:pPr>
            <w:r>
              <w:t>ОК 1 - 10</w:t>
            </w:r>
          </w:p>
          <w:p w:rsidR="007C73F4" w:rsidRPr="008F3654" w:rsidRDefault="007C73F4" w:rsidP="009D5FD2">
            <w:pPr>
              <w:jc w:val="center"/>
            </w:pPr>
          </w:p>
        </w:tc>
      </w:tr>
      <w:tr w:rsidR="007C73F4" w:rsidRPr="008F3654" w:rsidTr="00C90F02">
        <w:tc>
          <w:tcPr>
            <w:tcW w:w="2586" w:type="dxa"/>
            <w:vMerge w:val="restart"/>
          </w:tcPr>
          <w:p w:rsidR="007C73F4" w:rsidRPr="00FE29D6" w:rsidRDefault="007C73F4" w:rsidP="009D5FD2">
            <w:pPr>
              <w:jc w:val="center"/>
              <w:rPr>
                <w:b/>
              </w:rPr>
            </w:pPr>
            <w:r w:rsidRPr="00FE29D6">
              <w:rPr>
                <w:b/>
              </w:rPr>
              <w:lastRenderedPageBreak/>
              <w:t xml:space="preserve">Тема 3.9. </w:t>
            </w:r>
          </w:p>
          <w:p w:rsidR="007C73F4" w:rsidRPr="00FE29D6" w:rsidRDefault="007C73F4" w:rsidP="009D5FD2">
            <w:pPr>
              <w:jc w:val="center"/>
              <w:rPr>
                <w:b/>
              </w:rPr>
            </w:pPr>
            <w:r w:rsidRPr="00FE29D6">
              <w:rPr>
                <w:b/>
                <w:bCs/>
              </w:rPr>
              <w:t>Физическая подготовка</w:t>
            </w:r>
          </w:p>
        </w:tc>
        <w:tc>
          <w:tcPr>
            <w:tcW w:w="450" w:type="dxa"/>
            <w:gridSpan w:val="4"/>
            <w:shd w:val="clear" w:color="auto" w:fill="FBD4B4" w:themeFill="accent6" w:themeFillTint="66"/>
          </w:tcPr>
          <w:p w:rsidR="007C73F4" w:rsidRDefault="007C73F4" w:rsidP="009D5FD2">
            <w:r>
              <w:t>1.</w:t>
            </w:r>
          </w:p>
        </w:tc>
        <w:tc>
          <w:tcPr>
            <w:tcW w:w="9302" w:type="dxa"/>
            <w:shd w:val="clear" w:color="auto" w:fill="FBD4B4" w:themeFill="accent6" w:themeFillTint="66"/>
          </w:tcPr>
          <w:p w:rsidR="007C73F4" w:rsidRPr="001714DC" w:rsidRDefault="007C73F4" w:rsidP="009D5FD2">
            <w:pPr>
              <w:rPr>
                <w:b/>
                <w:color w:val="000000"/>
                <w:spacing w:val="-1"/>
              </w:rPr>
            </w:pPr>
            <w:r w:rsidRPr="001714DC">
              <w:rPr>
                <w:b/>
              </w:rPr>
              <w:t>Челночный бег, подтягивание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7C73F4" w:rsidRDefault="007C73F4" w:rsidP="009D5FD2">
            <w:pPr>
              <w:jc w:val="center"/>
            </w:pPr>
            <w:r>
              <w:t>2</w:t>
            </w:r>
          </w:p>
        </w:tc>
        <w:tc>
          <w:tcPr>
            <w:tcW w:w="2044" w:type="dxa"/>
            <w:vMerge w:val="restart"/>
            <w:shd w:val="clear" w:color="auto" w:fill="auto"/>
            <w:vAlign w:val="center"/>
          </w:tcPr>
          <w:p w:rsidR="007C73F4" w:rsidRPr="00057A3B" w:rsidRDefault="007C73F4" w:rsidP="009D5FD2">
            <w:pPr>
              <w:jc w:val="center"/>
            </w:pPr>
            <w:r>
              <w:t>ОК 1 - 10</w:t>
            </w:r>
          </w:p>
          <w:p w:rsidR="007C73F4" w:rsidRPr="008F3654" w:rsidRDefault="007C73F4" w:rsidP="009D5FD2">
            <w:pPr>
              <w:jc w:val="center"/>
            </w:pPr>
          </w:p>
        </w:tc>
      </w:tr>
      <w:tr w:rsidR="007C73F4" w:rsidRPr="008F3654" w:rsidTr="00C90F02">
        <w:tc>
          <w:tcPr>
            <w:tcW w:w="2586" w:type="dxa"/>
            <w:vMerge/>
          </w:tcPr>
          <w:p w:rsidR="007C73F4" w:rsidRDefault="007C73F4" w:rsidP="009D5FD2">
            <w:pPr>
              <w:jc w:val="center"/>
            </w:pPr>
          </w:p>
        </w:tc>
        <w:tc>
          <w:tcPr>
            <w:tcW w:w="450" w:type="dxa"/>
            <w:gridSpan w:val="4"/>
            <w:shd w:val="clear" w:color="auto" w:fill="FBD4B4" w:themeFill="accent6" w:themeFillTint="66"/>
          </w:tcPr>
          <w:p w:rsidR="007C73F4" w:rsidRDefault="007C73F4" w:rsidP="009D5FD2">
            <w:r>
              <w:t>2.</w:t>
            </w:r>
          </w:p>
        </w:tc>
        <w:tc>
          <w:tcPr>
            <w:tcW w:w="9302" w:type="dxa"/>
            <w:shd w:val="clear" w:color="auto" w:fill="FBD4B4" w:themeFill="accent6" w:themeFillTint="66"/>
          </w:tcPr>
          <w:p w:rsidR="007C73F4" w:rsidRPr="001714DC" w:rsidRDefault="007C73F4" w:rsidP="009D5FD2">
            <w:pPr>
              <w:rPr>
                <w:b/>
                <w:color w:val="000000"/>
                <w:spacing w:val="-1"/>
              </w:rPr>
            </w:pPr>
            <w:r w:rsidRPr="001714DC">
              <w:rPr>
                <w:b/>
                <w:color w:val="000000"/>
                <w:spacing w:val="-1"/>
              </w:rPr>
              <w:t>Полоса препятствий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7C73F4" w:rsidRDefault="007C73F4" w:rsidP="009D5FD2">
            <w:pPr>
              <w:jc w:val="center"/>
            </w:pPr>
            <w:r>
              <w:t>2</w:t>
            </w:r>
          </w:p>
        </w:tc>
        <w:tc>
          <w:tcPr>
            <w:tcW w:w="2044" w:type="dxa"/>
            <w:vMerge/>
            <w:shd w:val="clear" w:color="auto" w:fill="auto"/>
            <w:vAlign w:val="center"/>
          </w:tcPr>
          <w:p w:rsidR="007C73F4" w:rsidRPr="00057A3B" w:rsidRDefault="007C73F4" w:rsidP="009D5FD2">
            <w:pPr>
              <w:jc w:val="center"/>
            </w:pPr>
          </w:p>
        </w:tc>
      </w:tr>
      <w:tr w:rsidR="007C73F4" w:rsidRPr="008F3654" w:rsidTr="00C90F02">
        <w:tc>
          <w:tcPr>
            <w:tcW w:w="2586" w:type="dxa"/>
            <w:vMerge/>
          </w:tcPr>
          <w:p w:rsidR="007C73F4" w:rsidRDefault="007C73F4" w:rsidP="009D5FD2">
            <w:pPr>
              <w:jc w:val="center"/>
            </w:pPr>
          </w:p>
        </w:tc>
        <w:tc>
          <w:tcPr>
            <w:tcW w:w="450" w:type="dxa"/>
            <w:gridSpan w:val="4"/>
            <w:shd w:val="clear" w:color="auto" w:fill="FBD4B4" w:themeFill="accent6" w:themeFillTint="66"/>
          </w:tcPr>
          <w:p w:rsidR="007C73F4" w:rsidRDefault="007C73F4" w:rsidP="009D5FD2">
            <w:r>
              <w:t>3.</w:t>
            </w:r>
          </w:p>
        </w:tc>
        <w:tc>
          <w:tcPr>
            <w:tcW w:w="9302" w:type="dxa"/>
            <w:shd w:val="clear" w:color="auto" w:fill="FBD4B4" w:themeFill="accent6" w:themeFillTint="66"/>
          </w:tcPr>
          <w:p w:rsidR="007C73F4" w:rsidRPr="001714DC" w:rsidRDefault="007C73F4" w:rsidP="009D5FD2">
            <w:pPr>
              <w:rPr>
                <w:b/>
                <w:color w:val="000000"/>
                <w:spacing w:val="-1"/>
              </w:rPr>
            </w:pPr>
            <w:r w:rsidRPr="001714DC">
              <w:rPr>
                <w:b/>
              </w:rPr>
              <w:t>Метание гранаты, кросс 1 км.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7C73F4" w:rsidRDefault="007C73F4" w:rsidP="009D5FD2">
            <w:pPr>
              <w:jc w:val="center"/>
            </w:pPr>
            <w:r>
              <w:t>2</w:t>
            </w:r>
          </w:p>
        </w:tc>
        <w:tc>
          <w:tcPr>
            <w:tcW w:w="2044" w:type="dxa"/>
            <w:vMerge/>
            <w:shd w:val="clear" w:color="auto" w:fill="auto"/>
            <w:vAlign w:val="center"/>
          </w:tcPr>
          <w:p w:rsidR="007C73F4" w:rsidRPr="00057A3B" w:rsidRDefault="007C73F4" w:rsidP="009D5FD2">
            <w:pPr>
              <w:jc w:val="center"/>
            </w:pPr>
          </w:p>
        </w:tc>
      </w:tr>
      <w:tr w:rsidR="007C73F4" w:rsidRPr="008F3654" w:rsidTr="00E35E44">
        <w:tc>
          <w:tcPr>
            <w:tcW w:w="12338" w:type="dxa"/>
            <w:gridSpan w:val="6"/>
            <w:shd w:val="clear" w:color="auto" w:fill="D9D9D9" w:themeFill="background1" w:themeFillShade="D9"/>
          </w:tcPr>
          <w:p w:rsidR="007C73F4" w:rsidRPr="008F3654" w:rsidRDefault="007C73F4" w:rsidP="009D5FD2">
            <w:pPr>
              <w:rPr>
                <w:b/>
              </w:rPr>
            </w:pPr>
          </w:p>
        </w:tc>
        <w:tc>
          <w:tcPr>
            <w:tcW w:w="894" w:type="dxa"/>
            <w:shd w:val="clear" w:color="auto" w:fill="D9D9D9" w:themeFill="background1" w:themeFillShade="D9"/>
            <w:vAlign w:val="center"/>
          </w:tcPr>
          <w:p w:rsidR="007C73F4" w:rsidRPr="008F3654" w:rsidRDefault="007C73F4" w:rsidP="009D5FD2">
            <w:pPr>
              <w:jc w:val="center"/>
            </w:pPr>
          </w:p>
        </w:tc>
        <w:tc>
          <w:tcPr>
            <w:tcW w:w="2044" w:type="dxa"/>
            <w:shd w:val="clear" w:color="auto" w:fill="D9D9D9" w:themeFill="background1" w:themeFillShade="D9"/>
            <w:vAlign w:val="center"/>
          </w:tcPr>
          <w:p w:rsidR="007C73F4" w:rsidRPr="008F3654" w:rsidRDefault="007C73F4" w:rsidP="009D5FD2">
            <w:pPr>
              <w:spacing w:after="200" w:line="276" w:lineRule="auto"/>
            </w:pPr>
          </w:p>
        </w:tc>
      </w:tr>
      <w:tr w:rsidR="007C73F4" w:rsidRPr="008F3654" w:rsidTr="00D22409">
        <w:tc>
          <w:tcPr>
            <w:tcW w:w="2586" w:type="dxa"/>
          </w:tcPr>
          <w:p w:rsidR="007C73F4" w:rsidRPr="008F3654" w:rsidRDefault="007C73F4" w:rsidP="009D5FD2">
            <w:pPr>
              <w:jc w:val="center"/>
              <w:rPr>
                <w:b/>
              </w:rPr>
            </w:pPr>
          </w:p>
        </w:tc>
        <w:tc>
          <w:tcPr>
            <w:tcW w:w="450" w:type="dxa"/>
            <w:gridSpan w:val="4"/>
            <w:shd w:val="clear" w:color="auto" w:fill="C4BC96" w:themeFill="background2" w:themeFillShade="BF"/>
          </w:tcPr>
          <w:p w:rsidR="007C73F4" w:rsidRPr="008F3654" w:rsidRDefault="007C73F4" w:rsidP="009D5FD2"/>
        </w:tc>
        <w:tc>
          <w:tcPr>
            <w:tcW w:w="9302" w:type="dxa"/>
            <w:shd w:val="clear" w:color="auto" w:fill="C4BC96" w:themeFill="background2" w:themeFillShade="BF"/>
          </w:tcPr>
          <w:p w:rsidR="007C73F4" w:rsidRPr="008F3654" w:rsidRDefault="007C73F4" w:rsidP="009D5FD2">
            <w:r w:rsidRPr="008F3654">
              <w:t>Зачет</w:t>
            </w:r>
          </w:p>
        </w:tc>
        <w:tc>
          <w:tcPr>
            <w:tcW w:w="894" w:type="dxa"/>
            <w:shd w:val="clear" w:color="auto" w:fill="C4BC96" w:themeFill="background2" w:themeFillShade="BF"/>
            <w:vAlign w:val="center"/>
          </w:tcPr>
          <w:p w:rsidR="007C73F4" w:rsidRPr="008F3654" w:rsidRDefault="007C73F4" w:rsidP="009D5FD2">
            <w:pPr>
              <w:jc w:val="center"/>
            </w:pPr>
            <w:r>
              <w:t>2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7C73F4" w:rsidRPr="008F3654" w:rsidRDefault="007C73F4" w:rsidP="009D5FD2">
            <w:pPr>
              <w:jc w:val="center"/>
            </w:pPr>
          </w:p>
        </w:tc>
      </w:tr>
      <w:tr w:rsidR="007C73F4" w:rsidRPr="008F3654" w:rsidTr="00B2792F">
        <w:tc>
          <w:tcPr>
            <w:tcW w:w="2586" w:type="dxa"/>
          </w:tcPr>
          <w:p w:rsidR="007C73F4" w:rsidRPr="008F3654" w:rsidRDefault="007C73F4" w:rsidP="009D5FD2">
            <w:pPr>
              <w:jc w:val="center"/>
            </w:pPr>
          </w:p>
        </w:tc>
        <w:tc>
          <w:tcPr>
            <w:tcW w:w="416" w:type="dxa"/>
          </w:tcPr>
          <w:p w:rsidR="007C73F4" w:rsidRPr="008F3654" w:rsidRDefault="007C73F4" w:rsidP="009D5FD2">
            <w:pPr>
              <w:jc w:val="center"/>
            </w:pPr>
          </w:p>
        </w:tc>
        <w:tc>
          <w:tcPr>
            <w:tcW w:w="9336" w:type="dxa"/>
            <w:gridSpan w:val="4"/>
          </w:tcPr>
          <w:p w:rsidR="007C73F4" w:rsidRPr="008F3654" w:rsidRDefault="007C73F4" w:rsidP="009D5FD2">
            <w:pPr>
              <w:rPr>
                <w:b/>
              </w:rPr>
            </w:pPr>
            <w:r w:rsidRPr="008F3654">
              <w:rPr>
                <w:b/>
              </w:rPr>
              <w:t>ВСЕГО:</w:t>
            </w:r>
          </w:p>
        </w:tc>
        <w:tc>
          <w:tcPr>
            <w:tcW w:w="894" w:type="dxa"/>
          </w:tcPr>
          <w:p w:rsidR="007C73F4" w:rsidRPr="008F3654" w:rsidRDefault="00C0489D" w:rsidP="009D5FD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68</w:t>
            </w:r>
          </w:p>
        </w:tc>
        <w:tc>
          <w:tcPr>
            <w:tcW w:w="2044" w:type="dxa"/>
          </w:tcPr>
          <w:p w:rsidR="007C73F4" w:rsidRPr="008F3654" w:rsidRDefault="007C73F4" w:rsidP="009D5FD2">
            <w:pPr>
              <w:jc w:val="center"/>
            </w:pPr>
          </w:p>
        </w:tc>
      </w:tr>
      <w:tr w:rsidR="007C73F4" w:rsidRPr="008F3654" w:rsidTr="00B2792F">
        <w:tc>
          <w:tcPr>
            <w:tcW w:w="2586" w:type="dxa"/>
          </w:tcPr>
          <w:p w:rsidR="007C73F4" w:rsidRPr="008F3654" w:rsidRDefault="007C73F4" w:rsidP="009D5FD2">
            <w:pPr>
              <w:jc w:val="center"/>
            </w:pPr>
          </w:p>
        </w:tc>
        <w:tc>
          <w:tcPr>
            <w:tcW w:w="416" w:type="dxa"/>
          </w:tcPr>
          <w:p w:rsidR="007C73F4" w:rsidRPr="008F3654" w:rsidRDefault="007C73F4" w:rsidP="009D5FD2">
            <w:pPr>
              <w:jc w:val="center"/>
            </w:pPr>
          </w:p>
        </w:tc>
        <w:tc>
          <w:tcPr>
            <w:tcW w:w="9336" w:type="dxa"/>
            <w:gridSpan w:val="4"/>
          </w:tcPr>
          <w:p w:rsidR="007C73F4" w:rsidRPr="008F3654" w:rsidRDefault="007C73F4" w:rsidP="009D5FD2">
            <w:pPr>
              <w:rPr>
                <w:b/>
              </w:rPr>
            </w:pPr>
            <w:r>
              <w:rPr>
                <w:b/>
              </w:rPr>
              <w:t>Лекций</w:t>
            </w:r>
          </w:p>
        </w:tc>
        <w:tc>
          <w:tcPr>
            <w:tcW w:w="894" w:type="dxa"/>
          </w:tcPr>
          <w:p w:rsidR="007C73F4" w:rsidRPr="008F3654" w:rsidRDefault="00EA2382" w:rsidP="009D5FD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34</w:t>
            </w:r>
          </w:p>
        </w:tc>
        <w:tc>
          <w:tcPr>
            <w:tcW w:w="2044" w:type="dxa"/>
          </w:tcPr>
          <w:p w:rsidR="007C73F4" w:rsidRPr="008F3654" w:rsidRDefault="007C73F4" w:rsidP="009D5FD2">
            <w:pPr>
              <w:jc w:val="center"/>
            </w:pPr>
          </w:p>
        </w:tc>
      </w:tr>
      <w:tr w:rsidR="007C73F4" w:rsidRPr="008F3654" w:rsidTr="00B2792F">
        <w:tc>
          <w:tcPr>
            <w:tcW w:w="2586" w:type="dxa"/>
          </w:tcPr>
          <w:p w:rsidR="007C73F4" w:rsidRPr="008F3654" w:rsidRDefault="007C73F4" w:rsidP="009D5FD2">
            <w:pPr>
              <w:jc w:val="center"/>
            </w:pPr>
          </w:p>
        </w:tc>
        <w:tc>
          <w:tcPr>
            <w:tcW w:w="416" w:type="dxa"/>
          </w:tcPr>
          <w:p w:rsidR="007C73F4" w:rsidRPr="008F3654" w:rsidRDefault="007C73F4" w:rsidP="009D5FD2">
            <w:pPr>
              <w:jc w:val="center"/>
            </w:pPr>
          </w:p>
        </w:tc>
        <w:tc>
          <w:tcPr>
            <w:tcW w:w="9336" w:type="dxa"/>
            <w:gridSpan w:val="4"/>
          </w:tcPr>
          <w:p w:rsidR="007C73F4" w:rsidRPr="008F3654" w:rsidRDefault="007C73F4" w:rsidP="009D5FD2">
            <w:pPr>
              <w:rPr>
                <w:b/>
              </w:rPr>
            </w:pPr>
            <w:r>
              <w:rPr>
                <w:b/>
              </w:rPr>
              <w:t>Практических</w:t>
            </w:r>
          </w:p>
        </w:tc>
        <w:tc>
          <w:tcPr>
            <w:tcW w:w="894" w:type="dxa"/>
          </w:tcPr>
          <w:p w:rsidR="007C73F4" w:rsidRPr="008F3654" w:rsidRDefault="00EA2382" w:rsidP="009D5FD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34</w:t>
            </w:r>
          </w:p>
        </w:tc>
        <w:tc>
          <w:tcPr>
            <w:tcW w:w="2044" w:type="dxa"/>
          </w:tcPr>
          <w:p w:rsidR="007C73F4" w:rsidRPr="008F3654" w:rsidRDefault="007C73F4" w:rsidP="009D5FD2">
            <w:pPr>
              <w:jc w:val="center"/>
            </w:pPr>
          </w:p>
        </w:tc>
      </w:tr>
    </w:tbl>
    <w:p w:rsidR="00573DBF" w:rsidRDefault="00573DBF" w:rsidP="00573DBF">
      <w:pPr>
        <w:sectPr w:rsidR="00573DBF" w:rsidSect="00487975">
          <w:pgSz w:w="16838" w:h="11906" w:orient="landscape"/>
          <w:pgMar w:top="360" w:right="1134" w:bottom="851" w:left="1134" w:header="709" w:footer="709" w:gutter="0"/>
          <w:cols w:space="720"/>
        </w:sectPr>
      </w:pPr>
      <w:bookmarkStart w:id="0" w:name="_GoBack"/>
      <w:bookmarkEnd w:id="0"/>
    </w:p>
    <w:p w:rsidR="004F6A4F" w:rsidRPr="00EF524A" w:rsidRDefault="004F6A4F" w:rsidP="004F6A4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EF524A">
        <w:rPr>
          <w:b/>
          <w:caps/>
        </w:rPr>
        <w:lastRenderedPageBreak/>
        <w:t>3. условия реализации программы дисциплины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F524A">
        <w:rPr>
          <w:b/>
          <w:bCs/>
        </w:rPr>
        <w:t>3.1. Требования к минимальному материально-техническому обеспечению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 xml:space="preserve">Для реализации программы учебной дисциплины требуется учебный кабинет 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В колледже оборудован кабинет «Безопасность жизнедеятельности»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EF524A">
        <w:rPr>
          <w:bCs/>
        </w:rPr>
        <w:t>1 отделение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u w:val="single"/>
        </w:rPr>
      </w:pPr>
      <w:r w:rsidRPr="00EF524A">
        <w:rPr>
          <w:b/>
          <w:bCs/>
          <w:u w:val="single"/>
        </w:rPr>
        <w:t>Кабинет №16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 xml:space="preserve">Оборудование учебного кабинета: 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-посадочные места по количеству обучающихся (30);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-рабочее место преподавателя;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-образцы средств индивидуальной защиты органов дыхания и кожи;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-средства оказания первой медицинской помощи;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- учебно-техническое оборудование для военной подготовки;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-экранно-звуковые пособия.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Технические средства обучения: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-компьютер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-проектор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-экран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-принтер.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Винтовка -5 шт.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Пистолет пневматический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Тренажер первой помощи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Электрический сигнал тревоги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Противогазы, респираторы, КЗУ (капюшон защитный универсальный)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ОЗК, ЛЗК, АИ-2, ИПП-8, разрез противогаза•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Уставы ВС РФ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F524A">
        <w:rPr>
          <w:b/>
          <w:bCs/>
        </w:rPr>
        <w:t>Стенды: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Cs/>
        </w:rPr>
      </w:pPr>
      <w:r w:rsidRPr="00EF524A">
        <w:rPr>
          <w:bCs/>
        </w:rPr>
        <w:t>Основы военного дела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Cs/>
        </w:rPr>
      </w:pPr>
      <w:r w:rsidRPr="00EF524A">
        <w:rPr>
          <w:bCs/>
        </w:rPr>
        <w:t>Гражданская оборона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Cs/>
        </w:rPr>
      </w:pPr>
      <w:r w:rsidRPr="00EF524A">
        <w:rPr>
          <w:bCs/>
        </w:rPr>
        <w:t>Стрелковая подготовка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Cs/>
        </w:rPr>
      </w:pPr>
      <w:r w:rsidRPr="00EF524A">
        <w:rPr>
          <w:bCs/>
        </w:rPr>
        <w:t>Основы медицинских знаний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Cs/>
        </w:rPr>
      </w:pPr>
      <w:r w:rsidRPr="00EF524A">
        <w:rPr>
          <w:bCs/>
        </w:rPr>
        <w:t>Основы воинской службы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Cs/>
        </w:rPr>
      </w:pPr>
      <w:r w:rsidRPr="00EF524A">
        <w:rPr>
          <w:bCs/>
        </w:rPr>
        <w:t xml:space="preserve">Российские вооруженные силы на страже </w:t>
      </w:r>
      <w:proofErr w:type="gramStart"/>
      <w:r w:rsidRPr="00EF524A">
        <w:rPr>
          <w:bCs/>
        </w:rPr>
        <w:t>роди-</w:t>
      </w:r>
      <w:proofErr w:type="spellStart"/>
      <w:r w:rsidRPr="00EF524A">
        <w:rPr>
          <w:bCs/>
        </w:rPr>
        <w:t>ны</w:t>
      </w:r>
      <w:proofErr w:type="spellEnd"/>
      <w:proofErr w:type="gramEnd"/>
      <w:r w:rsidRPr="00EF524A">
        <w:rPr>
          <w:bCs/>
        </w:rPr>
        <w:t>,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Cs/>
        </w:rPr>
      </w:pPr>
      <w:r w:rsidRPr="00EF524A">
        <w:rPr>
          <w:bCs/>
        </w:rPr>
        <w:t>Военная присяга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Cs/>
        </w:rPr>
      </w:pPr>
      <w:r w:rsidRPr="00EF524A">
        <w:rPr>
          <w:bCs/>
        </w:rPr>
        <w:t>Задачи ОБЖ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Комплект плакатов по ОБЖ – 25 шт.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•</w:t>
      </w:r>
      <w:r w:rsidRPr="00EF524A">
        <w:rPr>
          <w:bCs/>
        </w:rPr>
        <w:tab/>
        <w:t>Индивидуальные средства защиты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•</w:t>
      </w:r>
      <w:r w:rsidRPr="00EF524A">
        <w:rPr>
          <w:bCs/>
        </w:rPr>
        <w:tab/>
        <w:t>Бинт марлевый 10х15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•</w:t>
      </w:r>
      <w:r w:rsidRPr="00EF524A">
        <w:rPr>
          <w:bCs/>
        </w:rPr>
        <w:tab/>
        <w:t>Вата гигроскопическая нестерильная (пачка по 50 г.)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•</w:t>
      </w:r>
      <w:r w:rsidRPr="00EF524A">
        <w:rPr>
          <w:bCs/>
        </w:rPr>
        <w:tab/>
        <w:t>Вата компрессная (пачка по 50 г.)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•</w:t>
      </w:r>
      <w:r w:rsidRPr="00EF524A">
        <w:rPr>
          <w:bCs/>
        </w:rPr>
        <w:tab/>
        <w:t>Жгут кровоостанавливающий резиновый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•</w:t>
      </w:r>
      <w:r w:rsidRPr="00EF524A">
        <w:rPr>
          <w:bCs/>
        </w:rPr>
        <w:tab/>
        <w:t>Ватно-марлевая повязка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•</w:t>
      </w:r>
      <w:r w:rsidRPr="00EF524A">
        <w:rPr>
          <w:bCs/>
        </w:rPr>
        <w:tab/>
        <w:t>Общевойсковой защитный комплект ОЗК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•</w:t>
      </w:r>
      <w:r w:rsidRPr="00EF524A">
        <w:rPr>
          <w:bCs/>
        </w:rPr>
        <w:tab/>
        <w:t>Макет автомата АК- 74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•</w:t>
      </w:r>
      <w:r w:rsidRPr="00EF524A">
        <w:rPr>
          <w:bCs/>
        </w:rPr>
        <w:tab/>
        <w:t xml:space="preserve">Шинный материал (плотные куски </w:t>
      </w:r>
      <w:proofErr w:type="gramStart"/>
      <w:r w:rsidRPr="00EF524A">
        <w:rPr>
          <w:bCs/>
        </w:rPr>
        <w:t>кар-тона</w:t>
      </w:r>
      <w:proofErr w:type="gramEnd"/>
      <w:r w:rsidRPr="00EF524A">
        <w:rPr>
          <w:bCs/>
        </w:rPr>
        <w:t>, рейки т.п.) длиной от 0,7 до 1,5 м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•</w:t>
      </w:r>
      <w:r w:rsidRPr="00EF524A">
        <w:rPr>
          <w:bCs/>
        </w:rPr>
        <w:tab/>
        <w:t>противогазы – 50 шт.</w:t>
      </w:r>
    </w:p>
    <w:p w:rsidR="00F77AF4" w:rsidRPr="00EF524A" w:rsidRDefault="00F77AF4" w:rsidP="00F77AF4">
      <w:pPr>
        <w:ind w:firstLine="851"/>
        <w:rPr>
          <w:bCs/>
        </w:rPr>
      </w:pPr>
    </w:p>
    <w:p w:rsidR="00F77AF4" w:rsidRPr="00EF524A" w:rsidRDefault="00F77AF4" w:rsidP="00F77AF4">
      <w:pPr>
        <w:ind w:firstLine="851"/>
        <w:rPr>
          <w:bCs/>
        </w:rPr>
      </w:pPr>
      <w:r w:rsidRPr="00EF524A">
        <w:rPr>
          <w:bCs/>
        </w:rPr>
        <w:t>Комплект учебно-наглядных пособий «Защита населения от ОМП</w:t>
      </w:r>
      <w:proofErr w:type="gramStart"/>
      <w:r w:rsidRPr="00EF524A">
        <w:rPr>
          <w:bCs/>
        </w:rPr>
        <w:t>» ;</w:t>
      </w:r>
      <w:proofErr w:type="gramEnd"/>
    </w:p>
    <w:p w:rsidR="00F77AF4" w:rsidRPr="00EF524A" w:rsidRDefault="00F77AF4" w:rsidP="00F77AF4">
      <w:pPr>
        <w:pStyle w:val="a6"/>
        <w:spacing w:before="0" w:beforeAutospacing="0" w:afterAutospacing="0"/>
        <w:ind w:left="0" w:firstLine="851"/>
        <w:rPr>
          <w:bCs/>
        </w:rPr>
      </w:pPr>
      <w:r w:rsidRPr="00EF524A">
        <w:rPr>
          <w:bCs/>
        </w:rPr>
        <w:t>Комплект учебно-наглядных пособий, плакатов, планшетов.</w:t>
      </w:r>
    </w:p>
    <w:p w:rsidR="00573DBF" w:rsidRPr="00EF524A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FB633D" w:rsidRPr="00EF524A" w:rsidRDefault="00FB633D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573DBF" w:rsidRPr="00EF524A" w:rsidRDefault="00573DBF" w:rsidP="006627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EF524A">
        <w:rPr>
          <w:b/>
        </w:rPr>
        <w:t>3.2. Информационное обеспечение обучения</w:t>
      </w:r>
    </w:p>
    <w:p w:rsidR="00573DBF" w:rsidRPr="00EF524A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F524A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6E74C4" w:rsidRPr="00EF524A" w:rsidRDefault="006E74C4" w:rsidP="006E74C4">
      <w:pPr>
        <w:rPr>
          <w:b/>
          <w:bCs/>
        </w:rPr>
      </w:pPr>
    </w:p>
    <w:p w:rsidR="004F6A4F" w:rsidRPr="00EF524A" w:rsidRDefault="004F6A4F" w:rsidP="004F6A4F">
      <w:pPr>
        <w:rPr>
          <w:b/>
          <w:bCs/>
        </w:rPr>
      </w:pPr>
      <w:r w:rsidRPr="00EF524A">
        <w:rPr>
          <w:b/>
          <w:bCs/>
        </w:rPr>
        <w:t>Основные источники:</w:t>
      </w:r>
    </w:p>
    <w:p w:rsidR="004F6A4F" w:rsidRPr="00EF524A" w:rsidRDefault="004F6A4F" w:rsidP="004F6A4F">
      <w:pPr>
        <w:pStyle w:val="aa"/>
        <w:spacing w:before="0" w:beforeAutospacing="0" w:afterAutospacing="0"/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EF524A">
        <w:rPr>
          <w:rFonts w:ascii="Times New Roman" w:hAnsi="Times New Roman" w:cs="Times New Roman"/>
          <w:sz w:val="24"/>
          <w:szCs w:val="24"/>
          <w:lang w:val="ru-RU"/>
        </w:rPr>
        <w:t>Ю.Г.Сапронов</w:t>
      </w:r>
      <w:proofErr w:type="spellEnd"/>
      <w:r w:rsidRPr="00EF524A">
        <w:rPr>
          <w:rFonts w:ascii="Times New Roman" w:hAnsi="Times New Roman" w:cs="Times New Roman"/>
          <w:sz w:val="24"/>
          <w:szCs w:val="24"/>
          <w:lang w:val="ru-RU"/>
        </w:rPr>
        <w:t xml:space="preserve"> Безопасность жизнедеятельности – М. 2017</w:t>
      </w:r>
    </w:p>
    <w:p w:rsidR="004F6A4F" w:rsidRPr="00EF524A" w:rsidRDefault="004F6A4F" w:rsidP="004F6A4F">
      <w:pPr>
        <w:pStyle w:val="aa"/>
        <w:spacing w:before="0" w:beforeAutospacing="0" w:afterAutospacing="0"/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 w:rsidRPr="00EF524A">
        <w:rPr>
          <w:rFonts w:ascii="Times New Roman" w:hAnsi="Times New Roman" w:cs="Times New Roman"/>
          <w:sz w:val="24"/>
          <w:szCs w:val="24"/>
          <w:lang w:val="ru-RU"/>
        </w:rPr>
        <w:t xml:space="preserve">Безопасность жизнедеятельности. Учебник. Под ред. Э.А. </w:t>
      </w:r>
      <w:proofErr w:type="spellStart"/>
      <w:r w:rsidRPr="00EF524A">
        <w:rPr>
          <w:rFonts w:ascii="Times New Roman" w:hAnsi="Times New Roman" w:cs="Times New Roman"/>
          <w:sz w:val="24"/>
          <w:szCs w:val="24"/>
          <w:lang w:val="ru-RU"/>
        </w:rPr>
        <w:t>Арустамова</w:t>
      </w:r>
      <w:proofErr w:type="spellEnd"/>
      <w:r w:rsidRPr="00EF524A">
        <w:rPr>
          <w:rFonts w:ascii="Times New Roman" w:hAnsi="Times New Roman" w:cs="Times New Roman"/>
          <w:sz w:val="24"/>
          <w:szCs w:val="24"/>
          <w:lang w:val="ru-RU"/>
        </w:rPr>
        <w:t>, М., 2015.</w:t>
      </w:r>
    </w:p>
    <w:p w:rsidR="004F6A4F" w:rsidRPr="00EF524A" w:rsidRDefault="004F6A4F" w:rsidP="004F6A4F">
      <w:pPr>
        <w:pStyle w:val="aa"/>
        <w:spacing w:before="0" w:beforeAutospacing="0" w:afterAutospacing="0"/>
        <w:ind w:left="360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EF524A">
        <w:rPr>
          <w:rFonts w:ascii="Times New Roman" w:hAnsi="Times New Roman" w:cs="Times New Roman"/>
          <w:bCs/>
          <w:sz w:val="24"/>
          <w:szCs w:val="24"/>
          <w:lang w:val="ru-RU"/>
        </w:rPr>
        <w:t>Безопасность жизнедеятельности, Практикум, Косолапова Н.В., Прокопенко Н.А., Побежимова Е.Л., 2013</w:t>
      </w:r>
    </w:p>
    <w:p w:rsidR="004F6A4F" w:rsidRPr="00EF524A" w:rsidRDefault="004F6A4F" w:rsidP="004F6A4F">
      <w:pPr>
        <w:rPr>
          <w:b/>
          <w:bCs/>
        </w:rPr>
      </w:pPr>
    </w:p>
    <w:p w:rsidR="004F6A4F" w:rsidRPr="00EF524A" w:rsidRDefault="004F6A4F" w:rsidP="004F6A4F">
      <w:pPr>
        <w:rPr>
          <w:b/>
          <w:bCs/>
        </w:rPr>
      </w:pPr>
      <w:r w:rsidRPr="00EF524A">
        <w:rPr>
          <w:b/>
          <w:bCs/>
        </w:rPr>
        <w:t>Дополнительные источники:</w:t>
      </w:r>
    </w:p>
    <w:p w:rsidR="004F6A4F" w:rsidRPr="00EF524A" w:rsidRDefault="004F6A4F" w:rsidP="004F6A4F">
      <w:pPr>
        <w:ind w:firstLine="851"/>
        <w:rPr>
          <w:bCs/>
        </w:rPr>
      </w:pPr>
      <w:r w:rsidRPr="00EF524A">
        <w:rPr>
          <w:bCs/>
        </w:rPr>
        <w:t>1.Научно-методический и информационный журнал: ОБЖ. Основы безопасности жизнедеятельности.</w:t>
      </w:r>
    </w:p>
    <w:p w:rsidR="004F6A4F" w:rsidRPr="00EF524A" w:rsidRDefault="004F6A4F" w:rsidP="006E74C4">
      <w:pPr>
        <w:ind w:firstLine="851"/>
        <w:rPr>
          <w:bCs/>
        </w:rPr>
      </w:pPr>
    </w:p>
    <w:p w:rsidR="004F6A4F" w:rsidRPr="00EF524A" w:rsidRDefault="004F6A4F" w:rsidP="006E74C4">
      <w:pPr>
        <w:ind w:firstLine="851"/>
        <w:rPr>
          <w:bCs/>
        </w:rPr>
      </w:pPr>
      <w:r w:rsidRPr="00EF524A">
        <w:rPr>
          <w:b/>
          <w:bCs/>
        </w:rPr>
        <w:t>Интернет-ресурсы</w:t>
      </w:r>
      <w:r w:rsidR="006E74C4" w:rsidRPr="00EF524A">
        <w:rPr>
          <w:bCs/>
        </w:rPr>
        <w:t xml:space="preserve">: </w:t>
      </w:r>
    </w:p>
    <w:p w:rsidR="006E74C4" w:rsidRPr="00EF524A" w:rsidRDefault="00F90316" w:rsidP="006E74C4">
      <w:pPr>
        <w:ind w:firstLine="851"/>
        <w:rPr>
          <w:bCs/>
        </w:rPr>
      </w:pPr>
      <w:hyperlink r:id="rId10" w:history="1">
        <w:r w:rsidR="006E74C4" w:rsidRPr="00EF524A">
          <w:rPr>
            <w:rStyle w:val="ab"/>
            <w:bCs/>
          </w:rPr>
          <w:t>http://www.obzh.ru</w:t>
        </w:r>
      </w:hyperlink>
      <w:r w:rsidR="006E74C4" w:rsidRPr="00EF524A">
        <w:rPr>
          <w:bCs/>
        </w:rPr>
        <w:t xml:space="preserve"> </w:t>
      </w:r>
    </w:p>
    <w:p w:rsidR="00662761" w:rsidRDefault="00662761" w:rsidP="00573D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573DBF" w:rsidRPr="00EF524A" w:rsidRDefault="00573DBF" w:rsidP="00573D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EF524A">
        <w:rPr>
          <w:b/>
          <w:caps/>
        </w:rPr>
        <w:lastRenderedPageBreak/>
        <w:t>4. Контроль и оценка результатов освоения Дисциплины</w:t>
      </w:r>
    </w:p>
    <w:p w:rsidR="00573DBF" w:rsidRPr="00EF524A" w:rsidRDefault="00573DBF" w:rsidP="00573D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EF524A">
        <w:rPr>
          <w:b/>
        </w:rPr>
        <w:t>Контроль</w:t>
      </w:r>
      <w:r w:rsidRPr="00EF524A">
        <w:t xml:space="preserve"> </w:t>
      </w:r>
      <w:r w:rsidRPr="00EF524A">
        <w:rPr>
          <w:b/>
        </w:rPr>
        <w:t>и оценка</w:t>
      </w:r>
      <w:r w:rsidRPr="00EF524A"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3025"/>
        <w:gridCol w:w="2887"/>
      </w:tblGrid>
      <w:tr w:rsidR="007B0A12" w:rsidTr="00A26E98">
        <w:trPr>
          <w:cantSplit/>
          <w:trHeight w:hRule="exact" w:val="300"/>
        </w:trPr>
        <w:tc>
          <w:tcPr>
            <w:tcW w:w="3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A26E98">
            <w:pPr>
              <w:widowControl w:val="0"/>
              <w:spacing w:before="8"/>
              <w:ind w:left="108" w:right="-20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w w:val="101"/>
                <w:sz w:val="22"/>
                <w:szCs w:val="22"/>
              </w:rPr>
              <w:t>Ре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з</w:t>
            </w:r>
            <w:r>
              <w:rPr>
                <w:b/>
                <w:bCs/>
                <w:i/>
                <w:iCs/>
                <w:color w:val="000000"/>
                <w:w w:val="101"/>
                <w:sz w:val="22"/>
                <w:szCs w:val="22"/>
              </w:rPr>
              <w:t>у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л</w:t>
            </w:r>
            <w:r>
              <w:rPr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>ь</w:t>
            </w:r>
            <w:r>
              <w:rPr>
                <w:b/>
                <w:bCs/>
                <w:i/>
                <w:iCs/>
                <w:color w:val="000000"/>
                <w:spacing w:val="1"/>
                <w:sz w:val="22"/>
                <w:szCs w:val="22"/>
              </w:rPr>
              <w:t>т</w:t>
            </w:r>
            <w:r>
              <w:rPr>
                <w:b/>
                <w:bCs/>
                <w:i/>
                <w:iCs/>
                <w:color w:val="000000"/>
                <w:spacing w:val="-1"/>
                <w:sz w:val="22"/>
                <w:szCs w:val="22"/>
              </w:rPr>
              <w:t>а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т</w:t>
            </w:r>
            <w:r>
              <w:rPr>
                <w:b/>
                <w:bCs/>
                <w:i/>
                <w:iCs/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о</w:t>
            </w:r>
            <w:r>
              <w:rPr>
                <w:b/>
                <w:bCs/>
                <w:i/>
                <w:iCs/>
                <w:color w:val="000000"/>
                <w:spacing w:val="-1"/>
                <w:sz w:val="22"/>
                <w:szCs w:val="22"/>
              </w:rPr>
              <w:t>б</w:t>
            </w:r>
            <w:r>
              <w:rPr>
                <w:b/>
                <w:bCs/>
                <w:i/>
                <w:iCs/>
                <w:color w:val="000000"/>
                <w:w w:val="101"/>
                <w:sz w:val="22"/>
                <w:szCs w:val="22"/>
              </w:rPr>
              <w:t>уче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3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A26E98">
            <w:pPr>
              <w:widowControl w:val="0"/>
              <w:spacing w:before="8"/>
              <w:ind w:left="108" w:right="-20"/>
              <w:rPr>
                <w:b/>
                <w:bCs/>
                <w:i/>
                <w:iCs/>
                <w:color w:val="000000"/>
                <w:spacing w:val="1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Кр</w:t>
            </w:r>
            <w:r>
              <w:rPr>
                <w:b/>
                <w:bCs/>
                <w:i/>
                <w:iCs/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b/>
                <w:bCs/>
                <w:i/>
                <w:iCs/>
                <w:color w:val="000000"/>
                <w:spacing w:val="1"/>
                <w:sz w:val="22"/>
                <w:szCs w:val="22"/>
              </w:rPr>
              <w:t>т</w:t>
            </w:r>
            <w:r>
              <w:rPr>
                <w:b/>
                <w:bCs/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b/>
                <w:bCs/>
                <w:i/>
                <w:iCs/>
                <w:color w:val="000000"/>
                <w:spacing w:val="1"/>
                <w:sz w:val="22"/>
                <w:szCs w:val="22"/>
              </w:rPr>
              <w:t>рии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о</w:t>
            </w:r>
            <w:r>
              <w:rPr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>ц</w:t>
            </w:r>
            <w:r>
              <w:rPr>
                <w:b/>
                <w:bCs/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н</w:t>
            </w:r>
            <w:r>
              <w:rPr>
                <w:b/>
                <w:bCs/>
                <w:i/>
                <w:iCs/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b/>
                <w:bCs/>
                <w:i/>
                <w:iCs/>
                <w:color w:val="000000"/>
                <w:spacing w:val="1"/>
                <w:sz w:val="22"/>
                <w:szCs w:val="22"/>
              </w:rPr>
              <w:t>и</w:t>
            </w:r>
          </w:p>
        </w:tc>
        <w:tc>
          <w:tcPr>
            <w:tcW w:w="28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A26E98">
            <w:pPr>
              <w:widowControl w:val="0"/>
              <w:spacing w:before="8"/>
              <w:ind w:left="108" w:right="-20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Форм</w:t>
            </w:r>
            <w:r>
              <w:rPr>
                <w:b/>
                <w:bCs/>
                <w:i/>
                <w:iCs/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pacing w:val="-1"/>
                <w:sz w:val="22"/>
                <w:szCs w:val="22"/>
              </w:rPr>
              <w:t>м</w:t>
            </w:r>
            <w:r>
              <w:rPr>
                <w:b/>
                <w:bCs/>
                <w:i/>
                <w:iCs/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тод</w:t>
            </w:r>
            <w:r>
              <w:rPr>
                <w:b/>
                <w:bCs/>
                <w:i/>
                <w:iCs/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оц</w:t>
            </w:r>
            <w:r>
              <w:rPr>
                <w:b/>
                <w:bCs/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b/>
                <w:bCs/>
                <w:i/>
                <w:iCs/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b/>
                <w:bCs/>
                <w:i/>
                <w:iCs/>
                <w:color w:val="000000"/>
                <w:spacing w:val="-1"/>
                <w:w w:val="101"/>
                <w:sz w:val="22"/>
                <w:szCs w:val="22"/>
              </w:rPr>
              <w:t>к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и</w:t>
            </w:r>
          </w:p>
        </w:tc>
      </w:tr>
      <w:tr w:rsidR="007B0A12" w:rsidTr="00A26E98">
        <w:trPr>
          <w:cantSplit/>
          <w:trHeight w:hRule="exact" w:val="691"/>
        </w:trPr>
        <w:tc>
          <w:tcPr>
            <w:tcW w:w="3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A26E98">
            <w:pPr>
              <w:widowControl w:val="0"/>
              <w:spacing w:before="3" w:line="275" w:lineRule="auto"/>
              <w:ind w:left="108" w:right="455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р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ч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нь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sz w:val="22"/>
                <w:szCs w:val="22"/>
              </w:rPr>
              <w:t>зна</w:t>
            </w: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i/>
                <w:iCs/>
                <w:color w:val="000000"/>
                <w:sz w:val="22"/>
                <w:szCs w:val="22"/>
              </w:rPr>
              <w:t>ий,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sz w:val="22"/>
                <w:szCs w:val="22"/>
              </w:rPr>
              <w:t>о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i/>
                <w:iCs/>
                <w:color w:val="000000"/>
                <w:sz w:val="22"/>
                <w:szCs w:val="22"/>
              </w:rPr>
              <w:t>ваив</w:t>
            </w: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а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мы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sz w:val="22"/>
                <w:szCs w:val="22"/>
              </w:rPr>
              <w:t>ра</w:t>
            </w:r>
            <w:r>
              <w:rPr>
                <w:i/>
                <w:iCs/>
                <w:color w:val="000000"/>
                <w:spacing w:val="1"/>
                <w:sz w:val="22"/>
                <w:szCs w:val="22"/>
              </w:rPr>
              <w:t>м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i/>
                <w:iCs/>
                <w:color w:val="000000"/>
                <w:sz w:val="22"/>
                <w:szCs w:val="22"/>
              </w:rPr>
              <w:t>а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х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i/>
                <w:iCs/>
                <w:color w:val="000000"/>
                <w:sz w:val="22"/>
                <w:szCs w:val="22"/>
              </w:rPr>
              <w:t>ципл</w:t>
            </w: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i/>
                <w:iCs/>
                <w:color w:val="000000"/>
                <w:sz w:val="22"/>
                <w:szCs w:val="22"/>
              </w:rPr>
              <w:t>ны:</w:t>
            </w:r>
          </w:p>
        </w:tc>
        <w:tc>
          <w:tcPr>
            <w:tcW w:w="302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A26E98">
            <w:pPr>
              <w:widowControl w:val="0"/>
              <w:spacing w:before="59" w:line="275" w:lineRule="auto"/>
              <w:ind w:left="108" w:right="79"/>
              <w:rPr>
                <w:color w:val="000000"/>
                <w:w w:val="101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«О</w:t>
            </w:r>
            <w:r>
              <w:rPr>
                <w:color w:val="000000"/>
                <w:sz w:val="22"/>
                <w:szCs w:val="22"/>
              </w:rPr>
              <w:t>тли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но»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pacing w:val="-3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ор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ти</w:t>
            </w:r>
            <w:r>
              <w:rPr>
                <w:color w:val="000000"/>
                <w:w w:val="101"/>
                <w:sz w:val="22"/>
                <w:szCs w:val="22"/>
              </w:rPr>
              <w:t>чес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жа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са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во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 полно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тью,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бе</w:t>
            </w:r>
            <w:r>
              <w:rPr>
                <w:color w:val="000000"/>
                <w:sz w:val="22"/>
                <w:szCs w:val="22"/>
              </w:rPr>
              <w:t>з пр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бе</w:t>
            </w:r>
            <w:r>
              <w:rPr>
                <w:color w:val="000000"/>
                <w:sz w:val="22"/>
                <w:szCs w:val="22"/>
              </w:rPr>
              <w:t xml:space="preserve">лов, 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сф</w:t>
            </w:r>
            <w:r>
              <w:rPr>
                <w:color w:val="000000"/>
                <w:sz w:val="22"/>
                <w:szCs w:val="22"/>
              </w:rPr>
              <w:t>ор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ров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, в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пр</w:t>
            </w:r>
            <w:r>
              <w:rPr>
                <w:color w:val="000000"/>
                <w:w w:val="101"/>
                <w:sz w:val="22"/>
                <w:szCs w:val="22"/>
              </w:rPr>
              <w:t>ед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см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рог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 xml:space="preserve">ой </w:t>
            </w:r>
            <w:r>
              <w:rPr>
                <w:color w:val="000000"/>
                <w:spacing w:val="-3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чеб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з</w:t>
            </w:r>
            <w:r>
              <w:rPr>
                <w:color w:val="000000"/>
                <w:w w:val="101"/>
                <w:sz w:val="22"/>
                <w:szCs w:val="22"/>
              </w:rPr>
              <w:t>ада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3"/>
                <w:sz w:val="22"/>
                <w:szCs w:val="22"/>
              </w:rPr>
              <w:t>п</w:t>
            </w:r>
            <w:r w:rsidR="00EA2382">
              <w:rPr>
                <w:color w:val="000000"/>
                <w:sz w:val="22"/>
                <w:szCs w:val="22"/>
              </w:rPr>
              <w:t>ол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w w:val="101"/>
                <w:sz w:val="22"/>
                <w:szCs w:val="22"/>
              </w:rPr>
              <w:t>ачес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 xml:space="preserve">о их 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оц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но в</w:t>
            </w:r>
            <w:r>
              <w:rPr>
                <w:color w:val="000000"/>
                <w:w w:val="101"/>
                <w:sz w:val="22"/>
                <w:szCs w:val="22"/>
              </w:rPr>
              <w:t>ыс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о. </w:t>
            </w:r>
            <w:r>
              <w:rPr>
                <w:color w:val="000000"/>
                <w:spacing w:val="-3"/>
                <w:sz w:val="22"/>
                <w:szCs w:val="22"/>
              </w:rPr>
              <w:t>«</w:t>
            </w:r>
            <w:r>
              <w:rPr>
                <w:color w:val="000000"/>
                <w:sz w:val="22"/>
                <w:szCs w:val="22"/>
              </w:rPr>
              <w:t>Хорош</w:t>
            </w:r>
            <w:r>
              <w:rPr>
                <w:color w:val="000000"/>
                <w:spacing w:val="2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»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pacing w:val="-3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ор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ти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w w:val="101"/>
                <w:sz w:val="22"/>
                <w:szCs w:val="22"/>
              </w:rPr>
              <w:t>еск</w:t>
            </w:r>
            <w:r>
              <w:rPr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жа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са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во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 полно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тью,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бе</w:t>
            </w:r>
            <w:r>
              <w:rPr>
                <w:color w:val="000000"/>
                <w:sz w:val="22"/>
                <w:szCs w:val="22"/>
              </w:rPr>
              <w:t>з пр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бе</w:t>
            </w:r>
            <w:r>
              <w:rPr>
                <w:color w:val="000000"/>
                <w:sz w:val="22"/>
                <w:szCs w:val="22"/>
              </w:rPr>
              <w:t>лов, н</w:t>
            </w:r>
            <w:r>
              <w:rPr>
                <w:color w:val="000000"/>
                <w:w w:val="101"/>
                <w:sz w:val="22"/>
                <w:szCs w:val="22"/>
              </w:rPr>
              <w:t>ек</w:t>
            </w:r>
            <w:r>
              <w:rPr>
                <w:color w:val="000000"/>
                <w:sz w:val="22"/>
                <w:szCs w:val="22"/>
              </w:rPr>
              <w:t>ото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сф</w:t>
            </w:r>
            <w:r>
              <w:rPr>
                <w:color w:val="000000"/>
                <w:sz w:val="22"/>
                <w:szCs w:val="22"/>
              </w:rPr>
              <w:t>ор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м</w:t>
            </w:r>
            <w:r w:rsidR="00EA2382"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ров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но, в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пр</w:t>
            </w:r>
            <w:r>
              <w:rPr>
                <w:color w:val="000000"/>
                <w:w w:val="101"/>
                <w:sz w:val="22"/>
                <w:szCs w:val="22"/>
              </w:rPr>
              <w:t>ед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см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рог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 xml:space="preserve">ой </w:t>
            </w:r>
            <w:r>
              <w:rPr>
                <w:color w:val="000000"/>
                <w:spacing w:val="-3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чеб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з</w:t>
            </w:r>
            <w:r>
              <w:rPr>
                <w:color w:val="000000"/>
                <w:w w:val="101"/>
                <w:sz w:val="22"/>
                <w:szCs w:val="22"/>
              </w:rPr>
              <w:t>ада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3"/>
                <w:sz w:val="22"/>
                <w:szCs w:val="22"/>
              </w:rPr>
              <w:t>п</w:t>
            </w:r>
            <w:r w:rsidR="00EA2382">
              <w:rPr>
                <w:color w:val="000000"/>
                <w:sz w:val="22"/>
                <w:szCs w:val="22"/>
              </w:rPr>
              <w:t>ол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, 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отор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в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ды</w:t>
            </w:r>
            <w:r>
              <w:rPr>
                <w:color w:val="000000"/>
                <w:sz w:val="22"/>
                <w:szCs w:val="22"/>
              </w:rPr>
              <w:t xml:space="preserve"> з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>ний 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полн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оши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pacing w:val="-1"/>
                <w:sz w:val="22"/>
                <w:szCs w:val="22"/>
              </w:rPr>
              <w:t>«</w:t>
            </w:r>
            <w:r>
              <w:rPr>
                <w:color w:val="000000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овл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творит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льно»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pacing w:val="-4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е</w:t>
            </w:r>
            <w:r w:rsidR="00EA2382"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ти</w:t>
            </w:r>
            <w:r>
              <w:rPr>
                <w:color w:val="000000"/>
                <w:w w:val="101"/>
                <w:sz w:val="22"/>
                <w:szCs w:val="22"/>
              </w:rPr>
              <w:t>ческ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жа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са</w:t>
            </w:r>
            <w:r>
              <w:rPr>
                <w:color w:val="000000"/>
                <w:sz w:val="22"/>
                <w:szCs w:val="22"/>
              </w:rPr>
              <w:t xml:space="preserve"> 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во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но </w:t>
            </w:r>
            <w:r>
              <w:rPr>
                <w:color w:val="000000"/>
                <w:w w:val="101"/>
                <w:sz w:val="22"/>
                <w:szCs w:val="22"/>
              </w:rPr>
              <w:t>час</w:t>
            </w:r>
            <w:r>
              <w:rPr>
                <w:color w:val="000000"/>
                <w:sz w:val="22"/>
                <w:szCs w:val="22"/>
              </w:rPr>
              <w:t>ти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 xml:space="preserve">но, 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 пр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бе</w:t>
            </w:r>
            <w:r>
              <w:rPr>
                <w:color w:val="000000"/>
                <w:sz w:val="22"/>
                <w:szCs w:val="22"/>
              </w:rPr>
              <w:t>-</w:t>
            </w:r>
            <w:proofErr w:type="spellStart"/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но</w:t>
            </w:r>
            <w:r>
              <w:rPr>
                <w:color w:val="000000"/>
                <w:w w:val="101"/>
                <w:sz w:val="22"/>
                <w:szCs w:val="22"/>
              </w:rPr>
              <w:t>ся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щ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нн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го х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ак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мые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во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ым</w:t>
            </w:r>
            <w:r w:rsidR="00EA2382">
              <w:rPr>
                <w:color w:val="000000"/>
                <w:w w:val="101"/>
                <w:sz w:val="22"/>
                <w:szCs w:val="22"/>
              </w:rPr>
              <w:t>.</w:t>
            </w:r>
          </w:p>
        </w:tc>
        <w:tc>
          <w:tcPr>
            <w:tcW w:w="288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A26E98">
            <w:pPr>
              <w:widowControl w:val="0"/>
              <w:spacing w:before="3" w:line="275" w:lineRule="auto"/>
              <w:ind w:left="108" w:right="288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ри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>ор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 xml:space="preserve"> и 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 xml:space="preserve">ов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онтрол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и оц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</w:t>
            </w:r>
          </w:p>
          <w:p w:rsidR="007B0A12" w:rsidRDefault="007B0A12" w:rsidP="00A26E98">
            <w:pPr>
              <w:widowControl w:val="0"/>
              <w:spacing w:before="3" w:line="275" w:lineRule="auto"/>
              <w:ind w:left="108" w:right="92"/>
              <w:rPr>
                <w:color w:val="000000"/>
                <w:w w:val="101"/>
              </w:rPr>
            </w:pPr>
            <w:r>
              <w:rPr>
                <w:color w:val="000000"/>
                <w:sz w:val="22"/>
                <w:szCs w:val="22"/>
              </w:rPr>
              <w:t>•</w:t>
            </w:r>
            <w:r>
              <w:rPr>
                <w:color w:val="000000"/>
                <w:spacing w:val="129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pacing w:val="1"/>
                <w:sz w:val="22"/>
                <w:szCs w:val="22"/>
              </w:rPr>
              <w:t>ю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рно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ес</w:t>
            </w:r>
            <w:r w:rsidR="00EA2382">
              <w:rPr>
                <w:color w:val="000000"/>
                <w:sz w:val="22"/>
                <w:szCs w:val="22"/>
              </w:rPr>
              <w:t>тиро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зн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ин</w:t>
            </w:r>
            <w:r>
              <w:rPr>
                <w:color w:val="000000"/>
                <w:spacing w:val="-2"/>
                <w:sz w:val="22"/>
                <w:szCs w:val="22"/>
              </w:rPr>
              <w:t>ол</w:t>
            </w:r>
            <w:r w:rsidR="00EA2382"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гии по т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;</w:t>
            </w:r>
          </w:p>
          <w:p w:rsidR="007B0A12" w:rsidRDefault="007B0A12" w:rsidP="00A26E98">
            <w:pPr>
              <w:widowControl w:val="0"/>
              <w:ind w:left="108" w:right="-2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•</w:t>
            </w:r>
            <w:r>
              <w:rPr>
                <w:color w:val="000000"/>
                <w:spacing w:val="129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2"/>
                <w:w w:val="101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тиро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….</w:t>
            </w:r>
          </w:p>
          <w:p w:rsidR="007B0A12" w:rsidRDefault="007B0A12" w:rsidP="00A26E98">
            <w:pPr>
              <w:widowControl w:val="0"/>
              <w:spacing w:before="40" w:line="275" w:lineRule="auto"/>
              <w:ind w:left="108" w:right="10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•</w:t>
            </w:r>
            <w:r>
              <w:rPr>
                <w:color w:val="000000"/>
                <w:spacing w:val="129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онтрольн</w:t>
            </w:r>
            <w:r>
              <w:rPr>
                <w:color w:val="000000"/>
                <w:w w:val="101"/>
                <w:sz w:val="22"/>
                <w:szCs w:val="22"/>
              </w:rPr>
              <w:t>ая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от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…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pacing w:val="109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•</w:t>
            </w:r>
            <w:r>
              <w:rPr>
                <w:color w:val="000000"/>
                <w:spacing w:val="129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Сам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ль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ая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. •</w:t>
            </w:r>
            <w:r>
              <w:rPr>
                <w:color w:val="000000"/>
                <w:spacing w:val="129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За</w:t>
            </w:r>
            <w:r>
              <w:rPr>
                <w:color w:val="000000"/>
                <w:sz w:val="22"/>
                <w:szCs w:val="22"/>
              </w:rPr>
              <w:t>щит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еф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sz w:val="22"/>
                <w:szCs w:val="22"/>
              </w:rPr>
              <w:t>…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7B0A12" w:rsidRDefault="007B0A12" w:rsidP="00A26E98">
            <w:pPr>
              <w:widowControl w:val="0"/>
              <w:ind w:left="108" w:right="-20"/>
              <w:rPr>
                <w:color w:val="000000"/>
                <w:spacing w:val="-1"/>
              </w:rPr>
            </w:pPr>
            <w:r>
              <w:rPr>
                <w:color w:val="000000"/>
                <w:sz w:val="22"/>
                <w:szCs w:val="22"/>
              </w:rPr>
              <w:t>•</w:t>
            </w:r>
            <w:r>
              <w:rPr>
                <w:color w:val="000000"/>
                <w:spacing w:val="129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Сем</w:t>
            </w:r>
            <w:r>
              <w:rPr>
                <w:color w:val="000000"/>
                <w:sz w:val="22"/>
                <w:szCs w:val="22"/>
              </w:rPr>
              <w:t>ин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</w:p>
          <w:p w:rsidR="007B0A12" w:rsidRDefault="007B0A12" w:rsidP="00A26E98">
            <w:pPr>
              <w:widowControl w:val="0"/>
              <w:spacing w:before="37" w:line="276" w:lineRule="auto"/>
              <w:ind w:left="108" w:right="123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•</w:t>
            </w:r>
            <w:r>
              <w:rPr>
                <w:color w:val="000000"/>
                <w:spacing w:val="129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За</w:t>
            </w:r>
            <w:r>
              <w:rPr>
                <w:color w:val="000000"/>
                <w:sz w:val="22"/>
                <w:szCs w:val="22"/>
              </w:rPr>
              <w:t>щит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овой р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(про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)</w:t>
            </w:r>
          </w:p>
          <w:p w:rsidR="007B0A12" w:rsidRDefault="007B0A12" w:rsidP="00A26E98">
            <w:pPr>
              <w:widowControl w:val="0"/>
              <w:ind w:left="108" w:right="-20"/>
              <w:rPr>
                <w:color w:val="000000"/>
                <w:w w:val="101"/>
              </w:rPr>
            </w:pPr>
            <w:r>
              <w:rPr>
                <w:color w:val="000000"/>
                <w:sz w:val="22"/>
                <w:szCs w:val="22"/>
              </w:rPr>
              <w:t>•</w:t>
            </w:r>
            <w:r>
              <w:rPr>
                <w:color w:val="000000"/>
                <w:spacing w:val="129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Вы</w:t>
            </w:r>
            <w:r>
              <w:rPr>
                <w:color w:val="000000"/>
                <w:sz w:val="22"/>
                <w:szCs w:val="22"/>
              </w:rPr>
              <w:t>полн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пр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ек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;</w:t>
            </w:r>
          </w:p>
          <w:p w:rsidR="007B0A12" w:rsidRDefault="007B0A12" w:rsidP="00A26E98">
            <w:pPr>
              <w:widowControl w:val="0"/>
              <w:spacing w:before="37" w:line="275" w:lineRule="auto"/>
              <w:ind w:left="108" w:right="10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•</w:t>
            </w:r>
            <w:r>
              <w:rPr>
                <w:color w:val="000000"/>
                <w:spacing w:val="129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sz w:val="22"/>
                <w:szCs w:val="22"/>
              </w:rPr>
              <w:t>ю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3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олн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z w:val="22"/>
                <w:szCs w:val="22"/>
              </w:rPr>
              <w:t xml:space="preserve"> пр</w:t>
            </w:r>
            <w:r>
              <w:rPr>
                <w:color w:val="000000"/>
                <w:w w:val="101"/>
                <w:sz w:val="22"/>
                <w:szCs w:val="22"/>
              </w:rPr>
              <w:t>ак</w:t>
            </w:r>
            <w:r>
              <w:rPr>
                <w:color w:val="000000"/>
                <w:sz w:val="22"/>
                <w:szCs w:val="22"/>
              </w:rPr>
              <w:t>ти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ск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го 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. (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ьно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 xml:space="preserve">ю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>нт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)</w:t>
            </w:r>
          </w:p>
          <w:p w:rsidR="007B0A12" w:rsidRDefault="007B0A12" w:rsidP="00A26E98">
            <w:pPr>
              <w:widowControl w:val="0"/>
              <w:spacing w:line="275" w:lineRule="auto"/>
              <w:ind w:left="108" w:right="568"/>
              <w:rPr>
                <w:color w:val="000000"/>
                <w:spacing w:val="-1"/>
              </w:rPr>
            </w:pPr>
            <w:r>
              <w:rPr>
                <w:color w:val="000000"/>
                <w:sz w:val="22"/>
                <w:szCs w:val="22"/>
              </w:rPr>
              <w:t>•</w:t>
            </w:r>
            <w:r>
              <w:rPr>
                <w:color w:val="000000"/>
                <w:spacing w:val="129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Оц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ка</w:t>
            </w:r>
            <w:r>
              <w:rPr>
                <w:color w:val="000000"/>
                <w:sz w:val="22"/>
                <w:szCs w:val="22"/>
              </w:rPr>
              <w:t xml:space="preserve"> 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ол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пр</w:t>
            </w:r>
            <w:r>
              <w:rPr>
                <w:color w:val="000000"/>
                <w:w w:val="101"/>
                <w:sz w:val="22"/>
                <w:szCs w:val="22"/>
              </w:rPr>
              <w:t>ак</w:t>
            </w:r>
            <w:r>
              <w:rPr>
                <w:color w:val="000000"/>
                <w:sz w:val="22"/>
                <w:szCs w:val="22"/>
              </w:rPr>
              <w:t>ти</w:t>
            </w:r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ого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ада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(р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1"/>
                <w:sz w:val="22"/>
                <w:szCs w:val="22"/>
              </w:rPr>
              <w:t>)</w:t>
            </w:r>
          </w:p>
          <w:p w:rsidR="007B0A12" w:rsidRDefault="007B0A12" w:rsidP="00EA2382">
            <w:pPr>
              <w:widowControl w:val="0"/>
              <w:spacing w:before="2" w:line="275" w:lineRule="auto"/>
              <w:ind w:left="108" w:right="205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•</w:t>
            </w:r>
            <w:r>
              <w:rPr>
                <w:color w:val="000000"/>
                <w:spacing w:val="129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готов</w:t>
            </w:r>
            <w:r>
              <w:rPr>
                <w:color w:val="000000"/>
                <w:w w:val="101"/>
                <w:sz w:val="22"/>
                <w:szCs w:val="22"/>
              </w:rPr>
              <w:t>ка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ыс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пл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1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pacing w:val="-1"/>
                <w:sz w:val="22"/>
                <w:szCs w:val="22"/>
              </w:rPr>
              <w:t>щ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z w:val="22"/>
                <w:szCs w:val="22"/>
              </w:rPr>
              <w:t>, пр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3"/>
                <w:sz w:val="22"/>
                <w:szCs w:val="22"/>
              </w:rPr>
              <w:t>й</w:t>
            </w:r>
            <w:r>
              <w:rPr>
                <w:color w:val="000000"/>
                <w:sz w:val="22"/>
                <w:szCs w:val="22"/>
              </w:rPr>
              <w:t>…</w:t>
            </w:r>
          </w:p>
        </w:tc>
      </w:tr>
      <w:tr w:rsidR="007B0A12" w:rsidTr="00A26E98">
        <w:trPr>
          <w:cantSplit/>
          <w:trHeight w:hRule="exact" w:val="6120"/>
        </w:trPr>
        <w:tc>
          <w:tcPr>
            <w:tcW w:w="3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A26E98">
            <w:pPr>
              <w:widowControl w:val="0"/>
              <w:spacing w:before="3" w:line="275" w:lineRule="auto"/>
              <w:ind w:left="141" w:right="6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Принц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о</w:t>
            </w:r>
            <w:r>
              <w:rPr>
                <w:color w:val="000000"/>
                <w:w w:val="101"/>
                <w:sz w:val="22"/>
                <w:szCs w:val="22"/>
              </w:rPr>
              <w:t>бес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ече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той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 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ъ</w:t>
            </w:r>
            <w:r>
              <w:rPr>
                <w:color w:val="000000"/>
                <w:w w:val="101"/>
                <w:sz w:val="22"/>
                <w:szCs w:val="22"/>
              </w:rPr>
              <w:t>ек</w:t>
            </w:r>
            <w:r>
              <w:rPr>
                <w:color w:val="000000"/>
                <w:sz w:val="22"/>
                <w:szCs w:val="22"/>
              </w:rPr>
              <w:t xml:space="preserve">тов </w:t>
            </w:r>
            <w:r>
              <w:rPr>
                <w:color w:val="000000"/>
                <w:spacing w:val="-1"/>
                <w:sz w:val="22"/>
                <w:szCs w:val="22"/>
              </w:rPr>
              <w:t>э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оно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и,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 w:rsidR="00EA2382">
              <w:rPr>
                <w:color w:val="000000"/>
                <w:sz w:val="22"/>
                <w:szCs w:val="22"/>
              </w:rPr>
              <w:t>прогнози</w:t>
            </w:r>
            <w:r>
              <w:rPr>
                <w:color w:val="000000"/>
                <w:sz w:val="22"/>
                <w:szCs w:val="22"/>
              </w:rPr>
              <w:t>ров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ити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бы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й и оц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 по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 xml:space="preserve">твий при 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йн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хног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ит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х и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тихийн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х, в то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в </w:t>
            </w:r>
            <w:r>
              <w:rPr>
                <w:color w:val="000000"/>
                <w:spacing w:val="-3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 w:rsidR="00EA2382">
              <w:rPr>
                <w:color w:val="000000"/>
                <w:sz w:val="22"/>
                <w:szCs w:val="22"/>
              </w:rPr>
              <w:t>ло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х противо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>й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тви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рориз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 xml:space="preserve">у </w:t>
            </w:r>
            <w:r>
              <w:rPr>
                <w:color w:val="000000"/>
                <w:w w:val="101"/>
                <w:sz w:val="22"/>
                <w:szCs w:val="22"/>
              </w:rPr>
              <w:t>как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-2"/>
                <w:sz w:val="22"/>
                <w:szCs w:val="22"/>
              </w:rPr>
              <w:t>ь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зной 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гроз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ц</w:t>
            </w:r>
            <w:r>
              <w:rPr>
                <w:color w:val="000000"/>
                <w:sz w:val="22"/>
                <w:szCs w:val="22"/>
              </w:rPr>
              <w:t>ион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льной </w:t>
            </w:r>
            <w:r>
              <w:rPr>
                <w:color w:val="000000"/>
                <w:w w:val="101"/>
                <w:sz w:val="22"/>
                <w:szCs w:val="22"/>
              </w:rPr>
              <w:t>бе</w:t>
            </w:r>
            <w:r>
              <w:rPr>
                <w:color w:val="000000"/>
                <w:sz w:val="22"/>
                <w:szCs w:val="22"/>
              </w:rPr>
              <w:t>зоп</w:t>
            </w:r>
            <w:r>
              <w:rPr>
                <w:color w:val="000000"/>
                <w:w w:val="101"/>
                <w:sz w:val="22"/>
                <w:szCs w:val="22"/>
              </w:rPr>
              <w:t>ас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 xml:space="preserve">ти 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сс</w:t>
            </w:r>
            <w:r>
              <w:rPr>
                <w:color w:val="000000"/>
                <w:sz w:val="22"/>
                <w:szCs w:val="22"/>
              </w:rPr>
              <w:t>ии.</w:t>
            </w:r>
          </w:p>
          <w:p w:rsidR="007B0A12" w:rsidRDefault="007B0A12" w:rsidP="00A26E98">
            <w:pPr>
              <w:widowControl w:val="0"/>
              <w:spacing w:line="275" w:lineRule="auto"/>
              <w:ind w:left="141" w:right="201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новн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ви</w:t>
            </w:r>
            <w:r>
              <w:rPr>
                <w:color w:val="000000"/>
                <w:w w:val="101"/>
                <w:sz w:val="22"/>
                <w:szCs w:val="22"/>
              </w:rPr>
              <w:t>ды</w:t>
            </w:r>
            <w:r>
              <w:rPr>
                <w:color w:val="000000"/>
                <w:sz w:val="22"/>
                <w:szCs w:val="22"/>
              </w:rPr>
              <w:t xml:space="preserve"> по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нци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оп</w:t>
            </w:r>
            <w:r>
              <w:rPr>
                <w:color w:val="000000"/>
                <w:w w:val="101"/>
                <w:sz w:val="22"/>
                <w:szCs w:val="22"/>
              </w:rPr>
              <w:t>ас</w:t>
            </w:r>
            <w:r>
              <w:rPr>
                <w:color w:val="000000"/>
                <w:sz w:val="22"/>
                <w:szCs w:val="22"/>
              </w:rPr>
              <w:t>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й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и </w:t>
            </w:r>
            <w:r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х по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едс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в про</w:t>
            </w:r>
            <w:r>
              <w:rPr>
                <w:color w:val="000000"/>
                <w:w w:val="101"/>
                <w:sz w:val="22"/>
                <w:szCs w:val="22"/>
              </w:rPr>
              <w:t>фе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ион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 xml:space="preserve">ьной 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ьно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 xml:space="preserve">ти и </w:t>
            </w:r>
            <w:r>
              <w:rPr>
                <w:color w:val="000000"/>
                <w:w w:val="101"/>
                <w:sz w:val="22"/>
                <w:szCs w:val="22"/>
              </w:rPr>
              <w:t>бы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3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, принцип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же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в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ро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 их 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лиз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ции.</w:t>
            </w:r>
          </w:p>
          <w:p w:rsidR="007B0A12" w:rsidRDefault="007B0A12" w:rsidP="00A26E98">
            <w:pPr>
              <w:widowControl w:val="0"/>
              <w:spacing w:line="275" w:lineRule="auto"/>
              <w:ind w:left="141" w:right="233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нов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з</w:t>
            </w:r>
            <w:r>
              <w:rPr>
                <w:color w:val="000000"/>
                <w:w w:val="101"/>
                <w:sz w:val="22"/>
                <w:szCs w:val="22"/>
              </w:rPr>
              <w:t>ак</w:t>
            </w:r>
            <w:r>
              <w:rPr>
                <w:color w:val="000000"/>
                <w:sz w:val="22"/>
                <w:szCs w:val="22"/>
              </w:rPr>
              <w:t>он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 тр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>, ор</w:t>
            </w:r>
            <w:r>
              <w:rPr>
                <w:color w:val="000000"/>
                <w:spacing w:val="1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ции ох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тр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. У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лови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тр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>, при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ма</w:t>
            </w:r>
            <w:r>
              <w:rPr>
                <w:color w:val="000000"/>
                <w:sz w:val="22"/>
                <w:szCs w:val="22"/>
              </w:rPr>
              <w:t>ти</w:t>
            </w:r>
            <w:r>
              <w:rPr>
                <w:color w:val="000000"/>
                <w:spacing w:val="-1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ма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мес</w:t>
            </w:r>
            <w:r>
              <w:rPr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7B0A12" w:rsidRDefault="007B0A12" w:rsidP="00A26E98">
            <w:pPr>
              <w:widowControl w:val="0"/>
              <w:spacing w:line="275" w:lineRule="auto"/>
              <w:ind w:left="141" w:right="65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нов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во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нной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 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орон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го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7B0A12" w:rsidRDefault="007B0A12" w:rsidP="00A26E98">
            <w:pPr>
              <w:widowControl w:val="0"/>
              <w:spacing w:before="2"/>
              <w:ind w:left="141" w:right="-20"/>
              <w:rPr>
                <w:color w:val="000000"/>
                <w:w w:val="101"/>
              </w:rPr>
            </w:pPr>
            <w:r>
              <w:rPr>
                <w:color w:val="000000"/>
                <w:w w:val="101"/>
                <w:sz w:val="22"/>
                <w:szCs w:val="22"/>
              </w:rPr>
              <w:t>Задач</w:t>
            </w:r>
            <w:r>
              <w:rPr>
                <w:color w:val="000000"/>
                <w:sz w:val="22"/>
                <w:szCs w:val="22"/>
              </w:rPr>
              <w:t>и и 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</w:p>
        </w:tc>
        <w:tc>
          <w:tcPr>
            <w:tcW w:w="302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A26E98"/>
        </w:tc>
        <w:tc>
          <w:tcPr>
            <w:tcW w:w="288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A26E98"/>
        </w:tc>
      </w:tr>
    </w:tbl>
    <w:p w:rsidR="007B0A12" w:rsidRDefault="007B0A12" w:rsidP="007B0A12">
      <w:pPr>
        <w:sectPr w:rsidR="007B0A12">
          <w:pgSz w:w="11906" w:h="16838"/>
          <w:pgMar w:top="1131" w:right="739" w:bottom="1134" w:left="1594" w:header="0" w:footer="0" w:gutter="0"/>
          <w:cols w:space="708"/>
        </w:sectPr>
      </w:pPr>
    </w:p>
    <w:tbl>
      <w:tblPr>
        <w:tblpPr w:leftFromText="180" w:rightFromText="180" w:horzAnchor="margin" w:tblpY="-72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3025"/>
        <w:gridCol w:w="2887"/>
      </w:tblGrid>
      <w:tr w:rsidR="007B0A12" w:rsidTr="00EF524A">
        <w:trPr>
          <w:cantSplit/>
          <w:trHeight w:hRule="exact" w:val="6704"/>
        </w:trPr>
        <w:tc>
          <w:tcPr>
            <w:tcW w:w="3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EF524A">
            <w:pPr>
              <w:widowControl w:val="0"/>
              <w:spacing w:before="5" w:line="275" w:lineRule="auto"/>
              <w:ind w:left="141" w:right="436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гр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жда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ой 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орон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pacing w:val="104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з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щит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се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от ор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масс</w:t>
            </w:r>
            <w:r>
              <w:rPr>
                <w:color w:val="000000"/>
                <w:sz w:val="22"/>
                <w:szCs w:val="22"/>
              </w:rPr>
              <w:t>ово</w:t>
            </w:r>
            <w:r>
              <w:rPr>
                <w:color w:val="000000"/>
                <w:spacing w:val="-2"/>
                <w:sz w:val="22"/>
                <w:szCs w:val="22"/>
              </w:rPr>
              <w:t>г</w:t>
            </w:r>
            <w:r>
              <w:rPr>
                <w:color w:val="000000"/>
                <w:sz w:val="22"/>
                <w:szCs w:val="22"/>
              </w:rPr>
              <w:t>о пор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. М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жа</w:t>
            </w:r>
            <w:r>
              <w:rPr>
                <w:color w:val="000000"/>
                <w:sz w:val="22"/>
                <w:szCs w:val="22"/>
              </w:rPr>
              <w:t xml:space="preserve">рной </w:t>
            </w:r>
            <w:r>
              <w:rPr>
                <w:color w:val="000000"/>
                <w:w w:val="101"/>
                <w:sz w:val="22"/>
                <w:szCs w:val="22"/>
              </w:rPr>
              <w:t>бе</w:t>
            </w:r>
            <w:r>
              <w:rPr>
                <w:color w:val="000000"/>
                <w:spacing w:val="-1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ас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 и</w:t>
            </w:r>
          </w:p>
          <w:p w:rsidR="007B0A12" w:rsidRDefault="007B0A12" w:rsidP="00EF524A">
            <w:pPr>
              <w:widowControl w:val="0"/>
              <w:spacing w:before="3" w:line="275" w:lineRule="auto"/>
              <w:ind w:left="141" w:right="74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вил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бе</w:t>
            </w:r>
            <w:r>
              <w:rPr>
                <w:color w:val="000000"/>
                <w:sz w:val="22"/>
                <w:szCs w:val="22"/>
              </w:rPr>
              <w:t>зо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ас</w:t>
            </w:r>
            <w:r>
              <w:rPr>
                <w:color w:val="000000"/>
                <w:sz w:val="22"/>
                <w:szCs w:val="22"/>
              </w:rPr>
              <w:t>но</w:t>
            </w:r>
            <w:r>
              <w:rPr>
                <w:color w:val="000000"/>
                <w:spacing w:val="-2"/>
                <w:sz w:val="22"/>
                <w:szCs w:val="22"/>
              </w:rPr>
              <w:t>г</w:t>
            </w:r>
            <w:r>
              <w:rPr>
                <w:color w:val="000000"/>
                <w:sz w:val="22"/>
                <w:szCs w:val="22"/>
              </w:rPr>
              <w:t>о по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при по</w:t>
            </w:r>
            <w:r>
              <w:rPr>
                <w:color w:val="000000"/>
                <w:w w:val="101"/>
                <w:sz w:val="22"/>
                <w:szCs w:val="22"/>
              </w:rPr>
              <w:t>жа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х.</w:t>
            </w:r>
          </w:p>
          <w:p w:rsidR="007B0A12" w:rsidRDefault="007B0A12" w:rsidP="00EF524A">
            <w:pPr>
              <w:widowControl w:val="0"/>
              <w:spacing w:line="275" w:lineRule="auto"/>
              <w:ind w:left="141" w:right="263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1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цию 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 пор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ри</w:t>
            </w:r>
            <w:r>
              <w:rPr>
                <w:color w:val="000000"/>
                <w:spacing w:val="-1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гр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жда</w:t>
            </w:r>
            <w:r>
              <w:rPr>
                <w:color w:val="000000"/>
                <w:sz w:val="22"/>
                <w:szCs w:val="22"/>
              </w:rPr>
              <w:t>н 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нн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ю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у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 п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пл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ее</w:t>
            </w:r>
            <w:r>
              <w:rPr>
                <w:color w:val="000000"/>
                <w:sz w:val="22"/>
                <w:szCs w:val="22"/>
              </w:rPr>
              <w:t xml:space="preserve"> в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ольно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 xml:space="preserve"> пор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w w:val="101"/>
                <w:sz w:val="22"/>
                <w:szCs w:val="22"/>
              </w:rPr>
              <w:t>дке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7B0A12" w:rsidRDefault="007B0A12" w:rsidP="00EF524A">
            <w:pPr>
              <w:widowControl w:val="0"/>
              <w:spacing w:line="275" w:lineRule="auto"/>
              <w:ind w:left="141" w:right="134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новн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ви</w:t>
            </w:r>
            <w:r>
              <w:rPr>
                <w:color w:val="000000"/>
                <w:w w:val="101"/>
                <w:sz w:val="22"/>
                <w:szCs w:val="22"/>
              </w:rPr>
              <w:t>ды</w:t>
            </w:r>
            <w:r>
              <w:rPr>
                <w:color w:val="000000"/>
                <w:sz w:val="22"/>
                <w:szCs w:val="22"/>
              </w:rPr>
              <w:t xml:space="preserve"> воор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, во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 w:rsidR="00EF524A"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ной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хни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и и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ц</w:t>
            </w:r>
            <w:r>
              <w:rPr>
                <w:color w:val="000000"/>
                <w:spacing w:val="-2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 xml:space="preserve">ого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же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то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щи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воо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же</w:t>
            </w:r>
            <w:r>
              <w:rPr>
                <w:color w:val="000000"/>
                <w:sz w:val="22"/>
                <w:szCs w:val="22"/>
              </w:rPr>
              <w:t>нии (о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щ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нии)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воин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их п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ний, в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отор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и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ют</w:t>
            </w:r>
            <w:r>
              <w:rPr>
                <w:color w:val="000000"/>
                <w:w w:val="101"/>
                <w:sz w:val="22"/>
                <w:szCs w:val="22"/>
              </w:rPr>
              <w:t>ся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4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нно-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z w:val="22"/>
                <w:szCs w:val="22"/>
              </w:rPr>
              <w:t>тн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ци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льн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 xml:space="preserve">ти, 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ци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ям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pacing w:val="104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ть при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по</w:t>
            </w:r>
            <w:r>
              <w:rPr>
                <w:color w:val="000000"/>
                <w:spacing w:val="-2"/>
                <w:sz w:val="22"/>
                <w:szCs w:val="22"/>
              </w:rPr>
              <w:t>лу</w:t>
            </w:r>
            <w:r>
              <w:rPr>
                <w:color w:val="000000"/>
                <w:w w:val="101"/>
                <w:sz w:val="22"/>
                <w:szCs w:val="22"/>
              </w:rPr>
              <w:t>чаемы</w:t>
            </w:r>
            <w:r>
              <w:rPr>
                <w:color w:val="000000"/>
                <w:sz w:val="22"/>
                <w:szCs w:val="22"/>
              </w:rPr>
              <w:t>х про</w:t>
            </w:r>
            <w:r>
              <w:rPr>
                <w:color w:val="000000"/>
                <w:w w:val="101"/>
                <w:sz w:val="22"/>
                <w:szCs w:val="22"/>
              </w:rPr>
              <w:t>фе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ион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ьн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зн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й при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полн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нии о</w:t>
            </w:r>
            <w:r>
              <w:rPr>
                <w:color w:val="000000"/>
                <w:w w:val="101"/>
                <w:sz w:val="22"/>
                <w:szCs w:val="22"/>
              </w:rPr>
              <w:t>бя</w:t>
            </w:r>
            <w:r>
              <w:rPr>
                <w:color w:val="000000"/>
                <w:spacing w:val="-1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й во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нной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жбы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7B0A12" w:rsidRDefault="007B0A12" w:rsidP="00EF524A">
            <w:pPr>
              <w:widowControl w:val="0"/>
              <w:spacing w:line="277" w:lineRule="auto"/>
              <w:ind w:left="141" w:right="69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ор</w:t>
            </w:r>
            <w:r>
              <w:rPr>
                <w:color w:val="000000"/>
                <w:w w:val="101"/>
                <w:sz w:val="22"/>
                <w:szCs w:val="22"/>
              </w:rPr>
              <w:t>яд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 пр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spacing w:val="-1"/>
                <w:sz w:val="22"/>
                <w:szCs w:val="22"/>
              </w:rPr>
              <w:t>ил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рвой по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ощи.</w:t>
            </w:r>
          </w:p>
        </w:tc>
        <w:tc>
          <w:tcPr>
            <w:tcW w:w="302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EF524A">
            <w:pPr>
              <w:widowControl w:val="0"/>
              <w:spacing w:before="5" w:line="275" w:lineRule="auto"/>
              <w:ind w:left="108" w:right="55"/>
              <w:rPr>
                <w:color w:val="000000"/>
              </w:rPr>
            </w:pPr>
            <w:r>
              <w:rPr>
                <w:color w:val="000000"/>
                <w:w w:val="101"/>
                <w:sz w:val="22"/>
                <w:szCs w:val="22"/>
              </w:rPr>
              <w:t>ма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ри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ло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 xml:space="preserve"> в 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но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сф</w:t>
            </w:r>
            <w:r>
              <w:rPr>
                <w:color w:val="000000"/>
                <w:sz w:val="22"/>
                <w:szCs w:val="22"/>
              </w:rPr>
              <w:t>ор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иро</w:t>
            </w:r>
            <w:r>
              <w:rPr>
                <w:color w:val="000000"/>
                <w:spacing w:val="-3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ольши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о пр</w:t>
            </w:r>
            <w:r>
              <w:rPr>
                <w:color w:val="000000"/>
                <w:w w:val="101"/>
                <w:sz w:val="22"/>
                <w:szCs w:val="22"/>
              </w:rPr>
              <w:t>ед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см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п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огр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ой 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3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чеб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з</w:t>
            </w:r>
            <w:r>
              <w:rPr>
                <w:color w:val="000000"/>
                <w:w w:val="101"/>
                <w:sz w:val="22"/>
                <w:szCs w:val="22"/>
              </w:rPr>
              <w:t>ада</w:t>
            </w:r>
            <w:r>
              <w:rPr>
                <w:color w:val="000000"/>
                <w:sz w:val="22"/>
                <w:szCs w:val="22"/>
              </w:rPr>
              <w:t>ний 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полн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но, 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отор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из 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полн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з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 xml:space="preserve">ний </w:t>
            </w:r>
            <w:proofErr w:type="gramStart"/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о-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ош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бк</w:t>
            </w:r>
            <w:r>
              <w:rPr>
                <w:color w:val="000000"/>
                <w:sz w:val="22"/>
                <w:szCs w:val="22"/>
              </w:rPr>
              <w:t xml:space="preserve">и. </w:t>
            </w:r>
            <w:r>
              <w:rPr>
                <w:color w:val="000000"/>
                <w:spacing w:val="-1"/>
                <w:sz w:val="22"/>
                <w:szCs w:val="22"/>
              </w:rPr>
              <w:t>«Н</w:t>
            </w:r>
            <w:r>
              <w:rPr>
                <w:color w:val="000000"/>
                <w:spacing w:val="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овл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орит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льно» -т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ор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ти</w:t>
            </w:r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жа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са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во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о, 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 w:rsidR="00EF524A"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мые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сф</w:t>
            </w:r>
            <w:r>
              <w:rPr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sz w:val="22"/>
                <w:szCs w:val="22"/>
              </w:rPr>
              <w:t>ов</w:t>
            </w:r>
            <w:r>
              <w:rPr>
                <w:color w:val="000000"/>
                <w:spacing w:val="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, 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полн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чеб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з</w:t>
            </w:r>
            <w:r>
              <w:rPr>
                <w:color w:val="000000"/>
                <w:w w:val="101"/>
                <w:sz w:val="22"/>
                <w:szCs w:val="22"/>
              </w:rPr>
              <w:t>ада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3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жа</w:t>
            </w:r>
            <w:r>
              <w:rPr>
                <w:color w:val="000000"/>
                <w:sz w:val="22"/>
                <w:szCs w:val="22"/>
              </w:rPr>
              <w:t>т гр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оши</w:t>
            </w:r>
            <w:r>
              <w:rPr>
                <w:color w:val="000000"/>
                <w:w w:val="101"/>
                <w:sz w:val="22"/>
                <w:szCs w:val="22"/>
              </w:rPr>
              <w:t>бк</w:t>
            </w:r>
            <w:r>
              <w:rPr>
                <w:color w:val="000000"/>
                <w:sz w:val="22"/>
                <w:szCs w:val="22"/>
              </w:rPr>
              <w:t>и.</w:t>
            </w:r>
          </w:p>
        </w:tc>
        <w:tc>
          <w:tcPr>
            <w:tcW w:w="288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EF524A">
            <w:pPr>
              <w:widowControl w:val="0"/>
              <w:spacing w:before="5" w:line="275" w:lineRule="auto"/>
              <w:ind w:left="108" w:right="259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•</w:t>
            </w:r>
            <w:r>
              <w:rPr>
                <w:color w:val="000000"/>
                <w:spacing w:val="129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ш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ит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онной з</w:t>
            </w:r>
            <w:r>
              <w:rPr>
                <w:color w:val="000000"/>
                <w:w w:val="101"/>
                <w:sz w:val="22"/>
                <w:szCs w:val="22"/>
              </w:rPr>
              <w:t>адач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….</w:t>
            </w:r>
          </w:p>
        </w:tc>
      </w:tr>
      <w:tr w:rsidR="007B0A12" w:rsidTr="00EF524A">
        <w:trPr>
          <w:cantSplit/>
          <w:trHeight w:hRule="exact" w:val="799"/>
        </w:trPr>
        <w:tc>
          <w:tcPr>
            <w:tcW w:w="3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EF524A">
            <w:pPr>
              <w:widowControl w:val="0"/>
              <w:spacing w:before="3" w:line="275" w:lineRule="auto"/>
              <w:ind w:left="108" w:right="427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р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ч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нь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spacing w:val="-1"/>
                <w:w w:val="101"/>
                <w:sz w:val="22"/>
                <w:szCs w:val="22"/>
              </w:rPr>
              <w:t>у</w:t>
            </w:r>
            <w:r>
              <w:rPr>
                <w:i/>
                <w:iCs/>
                <w:color w:val="000000"/>
                <w:sz w:val="22"/>
                <w:szCs w:val="22"/>
              </w:rPr>
              <w:t>м</w:t>
            </w:r>
            <w:r>
              <w:rPr>
                <w:i/>
                <w:iCs/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ний,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i/>
                <w:iCs/>
                <w:color w:val="000000"/>
                <w:sz w:val="22"/>
                <w:szCs w:val="22"/>
              </w:rPr>
              <w:t>ваи</w:t>
            </w: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i/>
                <w:iCs/>
                <w:color w:val="000000"/>
                <w:spacing w:val="-2"/>
                <w:sz w:val="22"/>
                <w:szCs w:val="22"/>
              </w:rPr>
              <w:t>а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мы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sz w:val="22"/>
                <w:szCs w:val="22"/>
              </w:rPr>
              <w:t>ра</w:t>
            </w:r>
            <w:r>
              <w:rPr>
                <w:i/>
                <w:iCs/>
                <w:color w:val="000000"/>
                <w:spacing w:val="1"/>
                <w:sz w:val="22"/>
                <w:szCs w:val="22"/>
              </w:rPr>
              <w:t>м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i/>
                <w:iCs/>
                <w:color w:val="000000"/>
                <w:sz w:val="22"/>
                <w:szCs w:val="22"/>
              </w:rPr>
              <w:t>а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х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i/>
                <w:iCs/>
                <w:color w:val="000000"/>
                <w:sz w:val="22"/>
                <w:szCs w:val="22"/>
              </w:rPr>
              <w:t>ципл</w:t>
            </w: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i/>
                <w:iCs/>
                <w:color w:val="000000"/>
                <w:sz w:val="22"/>
                <w:szCs w:val="22"/>
              </w:rPr>
              <w:t>ны:</w:t>
            </w:r>
          </w:p>
        </w:tc>
        <w:tc>
          <w:tcPr>
            <w:tcW w:w="30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EF524A"/>
        </w:tc>
        <w:tc>
          <w:tcPr>
            <w:tcW w:w="28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EF524A"/>
        </w:tc>
      </w:tr>
      <w:tr w:rsidR="007B0A12" w:rsidTr="00EF524A">
        <w:trPr>
          <w:cantSplit/>
          <w:trHeight w:hRule="exact" w:val="6701"/>
        </w:trPr>
        <w:tc>
          <w:tcPr>
            <w:tcW w:w="3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EF524A">
            <w:pPr>
              <w:widowControl w:val="0"/>
              <w:spacing w:before="3" w:line="275" w:lineRule="auto"/>
              <w:ind w:left="141" w:right="98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рг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низов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ть и прово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 xml:space="preserve">ь 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 w:rsidR="00EF524A">
              <w:rPr>
                <w:color w:val="000000"/>
                <w:sz w:val="22"/>
                <w:szCs w:val="22"/>
              </w:rPr>
              <w:t>ро</w:t>
            </w:r>
            <w:r>
              <w:rPr>
                <w:color w:val="000000"/>
                <w:sz w:val="22"/>
                <w:szCs w:val="22"/>
              </w:rPr>
              <w:t>при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по 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щит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ов и н</w:t>
            </w:r>
            <w:r>
              <w:rPr>
                <w:color w:val="000000"/>
                <w:w w:val="101"/>
                <w:sz w:val="22"/>
                <w:szCs w:val="22"/>
              </w:rPr>
              <w:t>асе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от 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ти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pacing w:val="-4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воз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 w:rsidR="00EF524A">
              <w:rPr>
                <w:color w:val="000000"/>
                <w:sz w:val="22"/>
                <w:szCs w:val="22"/>
              </w:rPr>
              <w:t>й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 xml:space="preserve">ий 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pacing w:val="-2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ыча</w:t>
            </w:r>
            <w:r>
              <w:rPr>
                <w:color w:val="000000"/>
                <w:spacing w:val="-1"/>
                <w:sz w:val="22"/>
                <w:szCs w:val="22"/>
              </w:rPr>
              <w:t>йн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ит</w:t>
            </w:r>
            <w:r>
              <w:rPr>
                <w:color w:val="000000"/>
                <w:spacing w:val="-3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ций.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ед</w:t>
            </w:r>
            <w:r>
              <w:rPr>
                <w:color w:val="000000"/>
                <w:sz w:val="22"/>
                <w:szCs w:val="22"/>
              </w:rPr>
              <w:t>прини</w:t>
            </w:r>
            <w:r>
              <w:rPr>
                <w:color w:val="000000"/>
                <w:w w:val="101"/>
                <w:sz w:val="22"/>
                <w:szCs w:val="22"/>
              </w:rPr>
              <w:t>ма</w:t>
            </w:r>
            <w:r>
              <w:rPr>
                <w:color w:val="000000"/>
                <w:sz w:val="22"/>
                <w:szCs w:val="22"/>
              </w:rPr>
              <w:t>ть пр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>ил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ческ</w:t>
            </w:r>
            <w:r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ровн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оп</w:t>
            </w:r>
            <w:r>
              <w:rPr>
                <w:color w:val="000000"/>
                <w:w w:val="101"/>
                <w:sz w:val="22"/>
                <w:szCs w:val="22"/>
              </w:rPr>
              <w:t>ас</w:t>
            </w:r>
            <w:r w:rsidR="00EF524A">
              <w:rPr>
                <w:color w:val="000000"/>
                <w:sz w:val="22"/>
                <w:szCs w:val="22"/>
              </w:rPr>
              <w:t>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й 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зли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но</w:t>
            </w:r>
            <w:r>
              <w:rPr>
                <w:color w:val="000000"/>
                <w:spacing w:val="-2"/>
                <w:sz w:val="22"/>
                <w:szCs w:val="22"/>
              </w:rPr>
              <w:t>г</w:t>
            </w:r>
            <w:r>
              <w:rPr>
                <w:color w:val="000000"/>
                <w:sz w:val="22"/>
                <w:szCs w:val="22"/>
              </w:rPr>
              <w:t>о ви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 xml:space="preserve"> и </w:t>
            </w:r>
            <w:r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х по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едс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ий в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про</w:t>
            </w:r>
            <w:r>
              <w:rPr>
                <w:color w:val="000000"/>
                <w:w w:val="101"/>
                <w:sz w:val="22"/>
                <w:szCs w:val="22"/>
              </w:rPr>
              <w:t>фе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ион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льн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 xml:space="preserve">й </w:t>
            </w:r>
            <w:r>
              <w:rPr>
                <w:color w:val="000000"/>
                <w:w w:val="101"/>
                <w:sz w:val="22"/>
                <w:szCs w:val="22"/>
              </w:rPr>
              <w:t>дея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льно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 xml:space="preserve">ти и </w:t>
            </w:r>
            <w:r>
              <w:rPr>
                <w:color w:val="000000"/>
                <w:w w:val="101"/>
                <w:sz w:val="22"/>
                <w:szCs w:val="22"/>
              </w:rPr>
              <w:t>бы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7B0A12" w:rsidRDefault="007B0A12" w:rsidP="00EF524A">
            <w:pPr>
              <w:widowControl w:val="0"/>
              <w:spacing w:line="275" w:lineRule="auto"/>
              <w:ind w:left="141" w:right="245"/>
              <w:rPr>
                <w:color w:val="000000"/>
              </w:rPr>
            </w:pPr>
            <w:r>
              <w:rPr>
                <w:color w:val="000000"/>
                <w:w w:val="101"/>
                <w:sz w:val="22"/>
                <w:szCs w:val="22"/>
              </w:rPr>
              <w:t>Вы</w:t>
            </w:r>
            <w:r>
              <w:rPr>
                <w:color w:val="000000"/>
                <w:sz w:val="22"/>
                <w:szCs w:val="22"/>
              </w:rPr>
              <w:t>полн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ть пр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вил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бе</w:t>
            </w:r>
            <w:r>
              <w:rPr>
                <w:color w:val="000000"/>
                <w:sz w:val="22"/>
                <w:szCs w:val="22"/>
              </w:rPr>
              <w:t>зо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ас</w:t>
            </w:r>
            <w:r>
              <w:rPr>
                <w:color w:val="000000"/>
                <w:sz w:val="22"/>
                <w:szCs w:val="22"/>
              </w:rPr>
              <w:t>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 тр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ес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. 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пользо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ть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едс</w:t>
            </w:r>
            <w:r>
              <w:rPr>
                <w:color w:val="000000"/>
                <w:sz w:val="22"/>
                <w:szCs w:val="22"/>
              </w:rPr>
              <w:t>тв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и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 w:rsidR="00EF524A">
              <w:rPr>
                <w:color w:val="000000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льной и 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олл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ив</w:t>
            </w:r>
            <w:r>
              <w:rPr>
                <w:color w:val="000000"/>
                <w:sz w:val="22"/>
                <w:szCs w:val="22"/>
              </w:rPr>
              <w:t xml:space="preserve">ной </w:t>
            </w:r>
            <w:r>
              <w:rPr>
                <w:color w:val="000000"/>
                <w:spacing w:val="-1"/>
                <w:sz w:val="22"/>
                <w:szCs w:val="22"/>
              </w:rPr>
              <w:t>з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щит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от ор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масс</w:t>
            </w:r>
            <w:r>
              <w:rPr>
                <w:color w:val="000000"/>
                <w:sz w:val="22"/>
                <w:szCs w:val="22"/>
              </w:rPr>
              <w:t>ово</w:t>
            </w:r>
            <w:r>
              <w:rPr>
                <w:color w:val="000000"/>
                <w:spacing w:val="-2"/>
                <w:sz w:val="22"/>
                <w:szCs w:val="22"/>
              </w:rPr>
              <w:t>г</w:t>
            </w:r>
            <w:r>
              <w:rPr>
                <w:color w:val="000000"/>
                <w:sz w:val="22"/>
                <w:szCs w:val="22"/>
              </w:rPr>
              <w:t>о пор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ри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ть 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рв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едс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по</w:t>
            </w:r>
            <w:r>
              <w:rPr>
                <w:color w:val="000000"/>
                <w:w w:val="101"/>
                <w:sz w:val="22"/>
                <w:szCs w:val="22"/>
              </w:rPr>
              <w:t>жа</w:t>
            </w:r>
            <w:r>
              <w:rPr>
                <w:color w:val="000000"/>
                <w:sz w:val="22"/>
                <w:szCs w:val="22"/>
              </w:rPr>
              <w:t>рот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ш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7B0A12" w:rsidRDefault="007B0A12" w:rsidP="00EF524A">
            <w:pPr>
              <w:widowControl w:val="0"/>
              <w:spacing w:line="275" w:lineRule="auto"/>
              <w:ind w:left="141" w:right="8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нт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ров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ть</w:t>
            </w:r>
            <w:r>
              <w:rPr>
                <w:color w:val="000000"/>
                <w:w w:val="101"/>
                <w:sz w:val="22"/>
                <w:szCs w:val="22"/>
              </w:rPr>
              <w:t>ся</w:t>
            </w:r>
            <w:r>
              <w:rPr>
                <w:color w:val="000000"/>
                <w:sz w:val="22"/>
                <w:szCs w:val="22"/>
              </w:rPr>
              <w:t xml:space="preserve"> в 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нно-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z w:val="22"/>
                <w:szCs w:val="22"/>
              </w:rPr>
              <w:t>тн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ци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льн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й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и </w:t>
            </w:r>
            <w:r>
              <w:rPr>
                <w:color w:val="000000"/>
                <w:w w:val="101"/>
                <w:sz w:val="22"/>
                <w:szCs w:val="22"/>
              </w:rPr>
              <w:t>сам</w:t>
            </w:r>
            <w:r w:rsidR="00EF524A"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то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льно оп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ед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 xml:space="preserve">ь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ед</w:t>
            </w:r>
            <w:r>
              <w:rPr>
                <w:color w:val="000000"/>
                <w:sz w:val="22"/>
                <w:szCs w:val="22"/>
              </w:rPr>
              <w:t>и них ро</w:t>
            </w:r>
            <w:r>
              <w:rPr>
                <w:color w:val="000000"/>
                <w:w w:val="101"/>
                <w:sz w:val="22"/>
                <w:szCs w:val="22"/>
              </w:rPr>
              <w:t>дс</w:t>
            </w:r>
            <w:r>
              <w:rPr>
                <w:color w:val="000000"/>
                <w:sz w:val="22"/>
                <w:szCs w:val="22"/>
              </w:rPr>
              <w:t>тв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нн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пол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z w:val="22"/>
                <w:szCs w:val="22"/>
              </w:rPr>
              <w:t xml:space="preserve">нной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ци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ти.</w:t>
            </w:r>
          </w:p>
          <w:p w:rsidR="007B0A12" w:rsidRDefault="007B0A12" w:rsidP="00EF524A">
            <w:pPr>
              <w:widowControl w:val="0"/>
              <w:spacing w:line="277" w:lineRule="auto"/>
              <w:ind w:left="141" w:right="203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ри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ть про</w:t>
            </w:r>
            <w:r>
              <w:rPr>
                <w:color w:val="000000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сс</w:t>
            </w:r>
            <w:r>
              <w:rPr>
                <w:color w:val="000000"/>
                <w:sz w:val="22"/>
                <w:szCs w:val="22"/>
              </w:rPr>
              <w:t>ион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ьн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зн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-ни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proofErr w:type="spellEnd"/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в хо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 xml:space="preserve"> 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пол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бя</w:t>
            </w:r>
            <w:r>
              <w:rPr>
                <w:color w:val="000000"/>
                <w:spacing w:val="-1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нно</w:t>
            </w:r>
            <w:proofErr w:type="spellEnd"/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02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EF524A"/>
        </w:tc>
        <w:tc>
          <w:tcPr>
            <w:tcW w:w="288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EF524A"/>
        </w:tc>
      </w:tr>
    </w:tbl>
    <w:p w:rsidR="007B0A12" w:rsidRDefault="007B0A12" w:rsidP="007B0A12">
      <w:pPr>
        <w:sectPr w:rsidR="007B0A12">
          <w:pgSz w:w="11906" w:h="16838"/>
          <w:pgMar w:top="1132" w:right="739" w:bottom="1134" w:left="1594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3025"/>
        <w:gridCol w:w="2887"/>
      </w:tblGrid>
      <w:tr w:rsidR="007B0A12" w:rsidTr="00A26E98">
        <w:trPr>
          <w:cantSplit/>
          <w:trHeight w:hRule="exact" w:val="2340"/>
        </w:trPr>
        <w:tc>
          <w:tcPr>
            <w:tcW w:w="3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A26E98">
            <w:pPr>
              <w:widowControl w:val="0"/>
              <w:spacing w:before="5" w:line="275" w:lineRule="auto"/>
              <w:ind w:left="141" w:right="157"/>
              <w:rPr>
                <w:color w:val="000000"/>
              </w:rPr>
            </w:pPr>
            <w:proofErr w:type="spellStart"/>
            <w:r>
              <w:rPr>
                <w:color w:val="000000"/>
                <w:w w:val="101"/>
                <w:sz w:val="22"/>
                <w:szCs w:val="22"/>
              </w:rPr>
              <w:lastRenderedPageBreak/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нной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w w:val="101"/>
                <w:sz w:val="22"/>
                <w:szCs w:val="22"/>
              </w:rPr>
              <w:t>бы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оин</w:t>
            </w:r>
            <w:r>
              <w:rPr>
                <w:color w:val="000000"/>
                <w:w w:val="101"/>
                <w:sz w:val="22"/>
                <w:szCs w:val="22"/>
              </w:rPr>
              <w:t>ск</w:t>
            </w:r>
            <w:r>
              <w:rPr>
                <w:color w:val="000000"/>
                <w:sz w:val="22"/>
                <w:szCs w:val="22"/>
              </w:rPr>
              <w:t xml:space="preserve">их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ол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х в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оотв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 xml:space="preserve">твии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</w:rPr>
              <w:t>полу-</w:t>
            </w:r>
            <w:proofErr w:type="spellStart"/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z w:val="22"/>
                <w:szCs w:val="22"/>
              </w:rPr>
              <w:t>нной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ци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ю.</w:t>
            </w:r>
          </w:p>
          <w:p w:rsidR="007B0A12" w:rsidRDefault="007B0A12" w:rsidP="00A26E98">
            <w:pPr>
              <w:widowControl w:val="0"/>
              <w:spacing w:line="275" w:lineRule="auto"/>
              <w:ind w:left="141" w:right="53"/>
              <w:rPr>
                <w:color w:val="000000"/>
              </w:rPr>
            </w:pPr>
            <w:r>
              <w:rPr>
                <w:color w:val="000000"/>
                <w:w w:val="10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аде</w:t>
            </w:r>
            <w:r>
              <w:rPr>
                <w:color w:val="000000"/>
                <w:sz w:val="22"/>
                <w:szCs w:val="22"/>
              </w:rPr>
              <w:t>ть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бам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00000"/>
                <w:spacing w:val="-2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w w:val="101"/>
                <w:sz w:val="22"/>
                <w:szCs w:val="22"/>
              </w:rPr>
              <w:t>еск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>ли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о-</w:t>
            </w:r>
            <w:proofErr w:type="spellStart"/>
            <w:r>
              <w:rPr>
                <w:color w:val="000000"/>
                <w:sz w:val="22"/>
                <w:szCs w:val="22"/>
              </w:rPr>
              <w:t>го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щ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и </w:t>
            </w:r>
            <w:r>
              <w:rPr>
                <w:color w:val="000000"/>
                <w:w w:val="101"/>
                <w:sz w:val="22"/>
                <w:szCs w:val="22"/>
              </w:rPr>
              <w:t>сам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ц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и в </w:t>
            </w:r>
            <w:proofErr w:type="spellStart"/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-в</w:t>
            </w:r>
            <w:r>
              <w:rPr>
                <w:color w:val="000000"/>
                <w:w w:val="101"/>
                <w:sz w:val="22"/>
                <w:szCs w:val="22"/>
              </w:rPr>
              <w:t>сед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вной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дея</w:t>
            </w:r>
            <w:r>
              <w:rPr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льно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и </w:t>
            </w:r>
            <w:r>
              <w:rPr>
                <w:color w:val="000000"/>
                <w:spacing w:val="-1"/>
                <w:sz w:val="22"/>
                <w:szCs w:val="22"/>
              </w:rPr>
              <w:t>э</w:t>
            </w:r>
            <w:r>
              <w:rPr>
                <w:color w:val="000000"/>
                <w:w w:val="101"/>
                <w:sz w:val="22"/>
                <w:szCs w:val="22"/>
              </w:rPr>
              <w:t>кс</w:t>
            </w:r>
            <w:r>
              <w:rPr>
                <w:color w:val="000000"/>
                <w:sz w:val="22"/>
                <w:szCs w:val="22"/>
              </w:rPr>
              <w:t>тр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-</w:t>
            </w:r>
            <w:proofErr w:type="spellStart"/>
            <w:r>
              <w:rPr>
                <w:color w:val="000000"/>
                <w:w w:val="101"/>
                <w:sz w:val="22"/>
                <w:szCs w:val="22"/>
              </w:rPr>
              <w:t>ма</w:t>
            </w:r>
            <w:r>
              <w:rPr>
                <w:color w:val="000000"/>
                <w:sz w:val="22"/>
                <w:szCs w:val="22"/>
              </w:rPr>
              <w:t>льн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лови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нн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 xml:space="preserve">й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жбы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ка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ть 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рв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ю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по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щ</w:t>
            </w:r>
            <w:r>
              <w:rPr>
                <w:color w:val="000000"/>
                <w:sz w:val="22"/>
                <w:szCs w:val="22"/>
              </w:rPr>
              <w:t>ь.</w:t>
            </w:r>
          </w:p>
        </w:tc>
        <w:tc>
          <w:tcPr>
            <w:tcW w:w="3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A26E98"/>
        </w:tc>
        <w:tc>
          <w:tcPr>
            <w:tcW w:w="28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A26E98"/>
        </w:tc>
      </w:tr>
    </w:tbl>
    <w:p w:rsidR="00573DBF" w:rsidRDefault="00573DBF" w:rsidP="00573DBF"/>
    <w:p w:rsidR="00573DBF" w:rsidRDefault="00573DBF" w:rsidP="00573DBF"/>
    <w:p w:rsidR="00573DBF" w:rsidRDefault="00573DBF" w:rsidP="00573DBF"/>
    <w:p w:rsidR="00945B6B" w:rsidRDefault="00945B6B"/>
    <w:sectPr w:rsidR="00945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316" w:rsidRDefault="00F90316">
      <w:r>
        <w:separator/>
      </w:r>
    </w:p>
  </w:endnote>
  <w:endnote w:type="continuationSeparator" w:id="0">
    <w:p w:rsidR="00F90316" w:rsidRDefault="00F90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2E6" w:rsidRDefault="008F52E6" w:rsidP="004879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F52E6" w:rsidRDefault="008F52E6" w:rsidP="0048797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2E6" w:rsidRDefault="008F52E6" w:rsidP="004879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0489D">
      <w:rPr>
        <w:rStyle w:val="a5"/>
        <w:noProof/>
      </w:rPr>
      <w:t>10</w:t>
    </w:r>
    <w:r>
      <w:rPr>
        <w:rStyle w:val="a5"/>
      </w:rPr>
      <w:fldChar w:fldCharType="end"/>
    </w:r>
  </w:p>
  <w:p w:rsidR="008F52E6" w:rsidRDefault="008F52E6" w:rsidP="0048797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316" w:rsidRDefault="00F90316">
      <w:r>
        <w:separator/>
      </w:r>
    </w:p>
  </w:footnote>
  <w:footnote w:type="continuationSeparator" w:id="0">
    <w:p w:rsidR="00F90316" w:rsidRDefault="00F903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5A4ED8"/>
    <w:multiLevelType w:val="hybridMultilevel"/>
    <w:tmpl w:val="8822258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2352C5"/>
    <w:multiLevelType w:val="hybridMultilevel"/>
    <w:tmpl w:val="BA3AC9A2"/>
    <w:lvl w:ilvl="0" w:tplc="FE103196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A9D1CDF"/>
    <w:multiLevelType w:val="hybridMultilevel"/>
    <w:tmpl w:val="4490B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255B9E"/>
    <w:multiLevelType w:val="hybridMultilevel"/>
    <w:tmpl w:val="6ACC9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03FE2"/>
    <w:multiLevelType w:val="multilevel"/>
    <w:tmpl w:val="B718886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7E6C568D"/>
    <w:multiLevelType w:val="hybridMultilevel"/>
    <w:tmpl w:val="880EE30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DBF"/>
    <w:rsid w:val="00017E15"/>
    <w:rsid w:val="00024DA5"/>
    <w:rsid w:val="0003147F"/>
    <w:rsid w:val="00042ADA"/>
    <w:rsid w:val="000713A9"/>
    <w:rsid w:val="000D33EB"/>
    <w:rsid w:val="000F4062"/>
    <w:rsid w:val="0011243F"/>
    <w:rsid w:val="00114440"/>
    <w:rsid w:val="001714DC"/>
    <w:rsid w:val="001813CB"/>
    <w:rsid w:val="001D1D1D"/>
    <w:rsid w:val="00213CCC"/>
    <w:rsid w:val="002147E8"/>
    <w:rsid w:val="00223648"/>
    <w:rsid w:val="002378A9"/>
    <w:rsid w:val="00275D0E"/>
    <w:rsid w:val="002A0E94"/>
    <w:rsid w:val="002D078B"/>
    <w:rsid w:val="002D52AB"/>
    <w:rsid w:val="002D6DC0"/>
    <w:rsid w:val="002E4D22"/>
    <w:rsid w:val="00302FEF"/>
    <w:rsid w:val="003301CB"/>
    <w:rsid w:val="003C2D55"/>
    <w:rsid w:val="003D6915"/>
    <w:rsid w:val="003F78FA"/>
    <w:rsid w:val="00413A17"/>
    <w:rsid w:val="00487975"/>
    <w:rsid w:val="004A321B"/>
    <w:rsid w:val="004B6036"/>
    <w:rsid w:val="004D498E"/>
    <w:rsid w:val="004F66B6"/>
    <w:rsid w:val="004F6A4F"/>
    <w:rsid w:val="00516E6E"/>
    <w:rsid w:val="00573DBF"/>
    <w:rsid w:val="005844CF"/>
    <w:rsid w:val="005B5F71"/>
    <w:rsid w:val="005F0A1D"/>
    <w:rsid w:val="005F597B"/>
    <w:rsid w:val="00662761"/>
    <w:rsid w:val="006D5030"/>
    <w:rsid w:val="006E0193"/>
    <w:rsid w:val="006E74C4"/>
    <w:rsid w:val="006F41C6"/>
    <w:rsid w:val="006F7D60"/>
    <w:rsid w:val="007360E0"/>
    <w:rsid w:val="007642EE"/>
    <w:rsid w:val="007664AF"/>
    <w:rsid w:val="00771A25"/>
    <w:rsid w:val="00771D05"/>
    <w:rsid w:val="00773467"/>
    <w:rsid w:val="00793DD8"/>
    <w:rsid w:val="007A2132"/>
    <w:rsid w:val="007B0A12"/>
    <w:rsid w:val="007C73F4"/>
    <w:rsid w:val="007D3802"/>
    <w:rsid w:val="007F6490"/>
    <w:rsid w:val="0080164D"/>
    <w:rsid w:val="00804398"/>
    <w:rsid w:val="00821D52"/>
    <w:rsid w:val="008318E4"/>
    <w:rsid w:val="0087490B"/>
    <w:rsid w:val="00876AF7"/>
    <w:rsid w:val="008C0696"/>
    <w:rsid w:val="008E51BB"/>
    <w:rsid w:val="008F32CE"/>
    <w:rsid w:val="008F52E6"/>
    <w:rsid w:val="009279D3"/>
    <w:rsid w:val="00945B6B"/>
    <w:rsid w:val="00957954"/>
    <w:rsid w:val="0098199D"/>
    <w:rsid w:val="009823E2"/>
    <w:rsid w:val="00987477"/>
    <w:rsid w:val="0098790E"/>
    <w:rsid w:val="009C6138"/>
    <w:rsid w:val="009D5FD2"/>
    <w:rsid w:val="009E563C"/>
    <w:rsid w:val="00A0155C"/>
    <w:rsid w:val="00A207C7"/>
    <w:rsid w:val="00A254D2"/>
    <w:rsid w:val="00A26E98"/>
    <w:rsid w:val="00A36993"/>
    <w:rsid w:val="00A376E2"/>
    <w:rsid w:val="00A43016"/>
    <w:rsid w:val="00A56224"/>
    <w:rsid w:val="00A66AE6"/>
    <w:rsid w:val="00B07A90"/>
    <w:rsid w:val="00B2792F"/>
    <w:rsid w:val="00B33223"/>
    <w:rsid w:val="00B4561F"/>
    <w:rsid w:val="00B664BF"/>
    <w:rsid w:val="00BB3D5F"/>
    <w:rsid w:val="00BE4515"/>
    <w:rsid w:val="00C005FA"/>
    <w:rsid w:val="00C03E40"/>
    <w:rsid w:val="00C0489D"/>
    <w:rsid w:val="00C32011"/>
    <w:rsid w:val="00C32FBC"/>
    <w:rsid w:val="00C512AC"/>
    <w:rsid w:val="00C8053E"/>
    <w:rsid w:val="00C90F02"/>
    <w:rsid w:val="00CA2BA4"/>
    <w:rsid w:val="00CB4665"/>
    <w:rsid w:val="00CD7BED"/>
    <w:rsid w:val="00D22409"/>
    <w:rsid w:val="00D7658C"/>
    <w:rsid w:val="00D84237"/>
    <w:rsid w:val="00DB704D"/>
    <w:rsid w:val="00DD50CC"/>
    <w:rsid w:val="00DD7305"/>
    <w:rsid w:val="00DE15EA"/>
    <w:rsid w:val="00DF20E6"/>
    <w:rsid w:val="00E35E44"/>
    <w:rsid w:val="00E6218F"/>
    <w:rsid w:val="00E65DA5"/>
    <w:rsid w:val="00E7124D"/>
    <w:rsid w:val="00E963DA"/>
    <w:rsid w:val="00EA2382"/>
    <w:rsid w:val="00ED1E01"/>
    <w:rsid w:val="00EE0D42"/>
    <w:rsid w:val="00EF18EA"/>
    <w:rsid w:val="00EF524A"/>
    <w:rsid w:val="00F30A77"/>
    <w:rsid w:val="00F44D31"/>
    <w:rsid w:val="00F52AEF"/>
    <w:rsid w:val="00F65818"/>
    <w:rsid w:val="00F77AF4"/>
    <w:rsid w:val="00F90316"/>
    <w:rsid w:val="00FA439A"/>
    <w:rsid w:val="00FB633D"/>
    <w:rsid w:val="00FE29D6"/>
    <w:rsid w:val="00FE4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B9B69"/>
  <w15:docId w15:val="{BC7C82F0-8B49-459D-B309-F6DB41D3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D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73DB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3D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573DBF"/>
    <w:rPr>
      <w:sz w:val="24"/>
      <w:szCs w:val="24"/>
      <w:lang w:eastAsia="ru-RU"/>
    </w:rPr>
  </w:style>
  <w:style w:type="paragraph" w:styleId="20">
    <w:name w:val="Body Text Indent 2"/>
    <w:basedOn w:val="a"/>
    <w:link w:val="2"/>
    <w:rsid w:val="00573DBF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с отступом 2 Знак1"/>
    <w:basedOn w:val="a0"/>
    <w:uiPriority w:val="99"/>
    <w:semiHidden/>
    <w:rsid w:val="00573D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573DB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73D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73DBF"/>
  </w:style>
  <w:style w:type="paragraph" w:styleId="a6">
    <w:name w:val="List Paragraph"/>
    <w:basedOn w:val="a"/>
    <w:uiPriority w:val="34"/>
    <w:qFormat/>
    <w:rsid w:val="00876AF7"/>
    <w:pPr>
      <w:spacing w:before="100" w:beforeAutospacing="1" w:afterAutospacing="1"/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52AE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2AE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qFormat/>
    <w:rsid w:val="00FB63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a">
    <w:name w:val="Содержимое таблицы"/>
    <w:basedOn w:val="a"/>
    <w:rsid w:val="006E74C4"/>
    <w:pPr>
      <w:suppressLineNumbers/>
      <w:suppressAutoHyphens/>
      <w:spacing w:before="100" w:beforeAutospacing="1" w:afterAutospacing="1"/>
    </w:pPr>
    <w:rPr>
      <w:rFonts w:ascii="Calibri" w:hAnsi="Calibri" w:cs="Calibri"/>
      <w:sz w:val="20"/>
      <w:szCs w:val="20"/>
      <w:lang w:val="en-US"/>
    </w:rPr>
  </w:style>
  <w:style w:type="character" w:styleId="ab">
    <w:name w:val="Hyperlink"/>
    <w:basedOn w:val="a0"/>
    <w:uiPriority w:val="99"/>
    <w:unhideWhenUsed/>
    <w:rsid w:val="006E74C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813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obzh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2C607-DFD5-42FC-A78F-8504ABE10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2545</Words>
  <Characters>14511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2018-06-08T07:41:00Z</cp:lastPrinted>
  <dcterms:created xsi:type="dcterms:W3CDTF">2021-05-14T05:56:00Z</dcterms:created>
  <dcterms:modified xsi:type="dcterms:W3CDTF">2021-05-31T09:33:00Z</dcterms:modified>
</cp:coreProperties>
</file>